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27590" w14:textId="58201C66" w:rsidR="002A5B38" w:rsidRPr="00DD5C08" w:rsidRDefault="002A5B38" w:rsidP="004E1A98">
      <w:pPr>
        <w:jc w:val="center"/>
        <w:rPr>
          <w:rFonts w:ascii="Times New Roman" w:hAnsi="Times New Roman" w:cs="Times New Roman"/>
          <w:b/>
        </w:rPr>
      </w:pPr>
      <w:r w:rsidRPr="00DD5C08">
        <w:rPr>
          <w:rFonts w:ascii="Times New Roman" w:hAnsi="Times New Roman" w:cs="Times New Roman"/>
          <w:b/>
        </w:rPr>
        <w:t>ULUSLARARASI DESTEKLİ AR-GE PROJELERİ İÇİN ÖZET BİLGİ FORMU</w:t>
      </w:r>
      <w:r w:rsidR="001D6519" w:rsidRPr="00DD5C08">
        <w:rPr>
          <w:rStyle w:val="DipnotBavurusu"/>
          <w:rFonts w:ascii="Times New Roman" w:hAnsi="Times New Roman" w:cs="Times New Roman"/>
          <w:b/>
        </w:rPr>
        <w:footnoteReference w:id="1"/>
      </w:r>
    </w:p>
    <w:p w14:paraId="11C8EC5C" w14:textId="7301CD30" w:rsidR="002A5B38" w:rsidRPr="00797A2A" w:rsidRDefault="002A5B38" w:rsidP="007D5149">
      <w:pPr>
        <w:spacing w:after="60"/>
        <w:rPr>
          <w:rFonts w:ascii="Times New Roman" w:hAnsi="Times New Roman" w:cs="Times New Roman"/>
        </w:rPr>
      </w:pPr>
    </w:p>
    <w:tbl>
      <w:tblPr>
        <w:tblStyle w:val="TabloKlavuzu"/>
        <w:tblpPr w:leftFromText="141" w:rightFromText="141" w:vertAnchor="text" w:horzAnchor="margin" w:tblpXSpec="center" w:tblpY="-491"/>
        <w:tblW w:w="10963" w:type="dxa"/>
        <w:tblLook w:val="04A0" w:firstRow="1" w:lastRow="0" w:firstColumn="1" w:lastColumn="0" w:noHBand="0" w:noVBand="1"/>
      </w:tblPr>
      <w:tblGrid>
        <w:gridCol w:w="4106"/>
        <w:gridCol w:w="2189"/>
        <w:gridCol w:w="2520"/>
        <w:gridCol w:w="2148"/>
      </w:tblGrid>
      <w:tr w:rsidR="002A5B38" w:rsidRPr="00407020" w14:paraId="080C2F61" w14:textId="77777777" w:rsidTr="005955AE">
        <w:trPr>
          <w:trHeight w:val="350"/>
        </w:trPr>
        <w:tc>
          <w:tcPr>
            <w:tcW w:w="4106" w:type="dxa"/>
            <w:vAlign w:val="center"/>
          </w:tcPr>
          <w:p w14:paraId="052DBFC6"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 xml:space="preserve">Proje Türü/Çağrı Kodu: </w:t>
            </w:r>
            <w:proofErr w:type="gramStart"/>
            <w:r w:rsidRPr="00407020">
              <w:rPr>
                <w:rFonts w:ascii="Times New Roman" w:hAnsi="Times New Roman" w:cs="Times New Roman"/>
                <w:bCs/>
                <w:sz w:val="20"/>
                <w:szCs w:val="20"/>
              </w:rPr>
              <w:t>……………</w:t>
            </w:r>
            <w:proofErr w:type="gramEnd"/>
          </w:p>
        </w:tc>
        <w:tc>
          <w:tcPr>
            <w:tcW w:w="2189" w:type="dxa"/>
            <w:vAlign w:val="center"/>
          </w:tcPr>
          <w:p w14:paraId="4722C2EE" w14:textId="77777777" w:rsidR="002A5B38" w:rsidRPr="00407020" w:rsidRDefault="002A5B38" w:rsidP="004E1A98">
            <w:pPr>
              <w:spacing w:before="60" w:after="60"/>
              <w:rPr>
                <w:rFonts w:ascii="Times New Roman" w:hAnsi="Times New Roman" w:cs="Times New Roman"/>
                <w:sz w:val="20"/>
                <w:szCs w:val="20"/>
              </w:rPr>
            </w:pPr>
            <w:proofErr w:type="spellStart"/>
            <w:r w:rsidRPr="00407020">
              <w:rPr>
                <w:rFonts w:ascii="Times New Roman" w:hAnsi="Times New Roman" w:cs="Times New Roman"/>
                <w:b/>
                <w:sz w:val="20"/>
                <w:szCs w:val="20"/>
              </w:rPr>
              <w:t>Horizon</w:t>
            </w:r>
            <w:proofErr w:type="spellEnd"/>
            <w:r w:rsidRPr="00407020">
              <w:rPr>
                <w:rFonts w:ascii="Times New Roman" w:hAnsi="Times New Roman" w:cs="Times New Roman"/>
                <w:b/>
                <w:sz w:val="20"/>
                <w:szCs w:val="20"/>
              </w:rPr>
              <w:t xml:space="preserve"> 2020</w:t>
            </w:r>
            <w:r w:rsidRPr="00407020">
              <w:rPr>
                <w:rFonts w:ascii="Times New Roman" w:hAnsi="Times New Roman" w:cs="Times New Roman"/>
                <w:bCs/>
                <w:sz w:val="20"/>
                <w:szCs w:val="20"/>
              </w:rPr>
              <w:t xml:space="preserve"> </w:t>
            </w:r>
            <w:r w:rsidRPr="00407020">
              <w:rPr>
                <w:rFonts w:ascii="Times New Roman" w:hAnsi="Times New Roman" w:cs="Times New Roman"/>
                <w:sz w:val="20"/>
                <w:szCs w:val="20"/>
              </w:rPr>
              <w:t>(   )</w:t>
            </w:r>
          </w:p>
          <w:p w14:paraId="1B9D008D" w14:textId="77777777" w:rsidR="002A5B38" w:rsidRPr="00407020" w:rsidRDefault="002A5B38" w:rsidP="004E1A98">
            <w:pPr>
              <w:spacing w:before="60" w:after="60"/>
              <w:rPr>
                <w:rFonts w:ascii="Times New Roman" w:hAnsi="Times New Roman" w:cs="Times New Roman"/>
                <w:sz w:val="20"/>
                <w:szCs w:val="20"/>
              </w:rPr>
            </w:pPr>
            <w:proofErr w:type="spellStart"/>
            <w:r w:rsidRPr="00407020">
              <w:rPr>
                <w:rFonts w:ascii="Times New Roman" w:hAnsi="Times New Roman" w:cs="Times New Roman"/>
                <w:b/>
                <w:sz w:val="20"/>
                <w:szCs w:val="20"/>
              </w:rPr>
              <w:t>Horizon</w:t>
            </w:r>
            <w:proofErr w:type="spellEnd"/>
            <w:r w:rsidRPr="00407020">
              <w:rPr>
                <w:rFonts w:ascii="Times New Roman" w:hAnsi="Times New Roman" w:cs="Times New Roman"/>
                <w:b/>
                <w:sz w:val="20"/>
                <w:szCs w:val="20"/>
              </w:rPr>
              <w:t xml:space="preserve"> Europe</w:t>
            </w:r>
            <w:r w:rsidRPr="00407020">
              <w:rPr>
                <w:rFonts w:ascii="Times New Roman" w:hAnsi="Times New Roman" w:cs="Times New Roman"/>
                <w:bCs/>
                <w:sz w:val="20"/>
                <w:szCs w:val="20"/>
              </w:rPr>
              <w:t xml:space="preserve"> </w:t>
            </w:r>
            <w:r w:rsidRPr="00407020">
              <w:rPr>
                <w:rFonts w:ascii="Times New Roman" w:hAnsi="Times New Roman" w:cs="Times New Roman"/>
                <w:sz w:val="20"/>
                <w:szCs w:val="20"/>
              </w:rPr>
              <w:t>(   )</w:t>
            </w:r>
          </w:p>
        </w:tc>
        <w:tc>
          <w:tcPr>
            <w:tcW w:w="2520" w:type="dxa"/>
            <w:vAlign w:val="center"/>
          </w:tcPr>
          <w:p w14:paraId="712ADDC3" w14:textId="77777777" w:rsidR="002A5B38" w:rsidRPr="00407020" w:rsidRDefault="002A5B38" w:rsidP="004E1A98">
            <w:pPr>
              <w:spacing w:before="60" w:after="60"/>
              <w:rPr>
                <w:rFonts w:ascii="Times New Roman" w:hAnsi="Times New Roman" w:cs="Times New Roman"/>
                <w:b/>
                <w:sz w:val="20"/>
                <w:szCs w:val="20"/>
              </w:rPr>
            </w:pPr>
            <w:proofErr w:type="spellStart"/>
            <w:r w:rsidRPr="00407020">
              <w:rPr>
                <w:rFonts w:ascii="Times New Roman" w:hAnsi="Times New Roman" w:cs="Times New Roman"/>
                <w:b/>
                <w:sz w:val="20"/>
                <w:szCs w:val="20"/>
              </w:rPr>
              <w:t>Erasmus</w:t>
            </w:r>
            <w:proofErr w:type="spellEnd"/>
            <w:r w:rsidRPr="00407020">
              <w:rPr>
                <w:rFonts w:ascii="Times New Roman" w:hAnsi="Times New Roman" w:cs="Times New Roman"/>
                <w:b/>
                <w:sz w:val="20"/>
                <w:szCs w:val="20"/>
              </w:rPr>
              <w:t xml:space="preserve"> Programı</w:t>
            </w:r>
          </w:p>
          <w:p w14:paraId="148A790E" w14:textId="77777777" w:rsidR="002A5B38" w:rsidRPr="00407020" w:rsidRDefault="002A5B38" w:rsidP="004E1A98">
            <w:pPr>
              <w:spacing w:before="60" w:after="60"/>
              <w:rPr>
                <w:rFonts w:ascii="Times New Roman" w:hAnsi="Times New Roman" w:cs="Times New Roman"/>
                <w:sz w:val="20"/>
                <w:szCs w:val="20"/>
              </w:rPr>
            </w:pPr>
            <w:proofErr w:type="spellStart"/>
            <w:r w:rsidRPr="00407020">
              <w:rPr>
                <w:rFonts w:ascii="Times New Roman" w:hAnsi="Times New Roman" w:cs="Times New Roman"/>
                <w:sz w:val="20"/>
                <w:szCs w:val="20"/>
              </w:rPr>
              <w:t>Erasmus</w:t>
            </w:r>
            <w:proofErr w:type="spellEnd"/>
            <w:r w:rsidRPr="00407020">
              <w:rPr>
                <w:rFonts w:ascii="Times New Roman" w:hAnsi="Times New Roman" w:cs="Times New Roman"/>
                <w:sz w:val="20"/>
                <w:szCs w:val="20"/>
              </w:rPr>
              <w:t xml:space="preserve"> Hareketlilik (   )</w:t>
            </w:r>
          </w:p>
          <w:p w14:paraId="1F52C144" w14:textId="77777777" w:rsidR="002A5B38" w:rsidRPr="00407020" w:rsidRDefault="002A5B38" w:rsidP="004E1A98">
            <w:pPr>
              <w:spacing w:before="60" w:after="60"/>
              <w:rPr>
                <w:rFonts w:ascii="Times New Roman" w:hAnsi="Times New Roman" w:cs="Times New Roman"/>
                <w:sz w:val="20"/>
                <w:szCs w:val="20"/>
              </w:rPr>
            </w:pPr>
            <w:proofErr w:type="spellStart"/>
            <w:r w:rsidRPr="00407020">
              <w:rPr>
                <w:rFonts w:ascii="Times New Roman" w:hAnsi="Times New Roman" w:cs="Times New Roman"/>
                <w:sz w:val="20"/>
                <w:szCs w:val="20"/>
              </w:rPr>
              <w:t>Erasmus</w:t>
            </w:r>
            <w:proofErr w:type="spellEnd"/>
            <w:r w:rsidRPr="00407020">
              <w:rPr>
                <w:rFonts w:ascii="Times New Roman" w:hAnsi="Times New Roman" w:cs="Times New Roman"/>
                <w:b/>
                <w:sz w:val="20"/>
                <w:szCs w:val="20"/>
              </w:rPr>
              <w:t>+</w:t>
            </w:r>
            <w:r w:rsidRPr="00407020">
              <w:rPr>
                <w:rFonts w:ascii="Times New Roman" w:hAnsi="Times New Roman" w:cs="Times New Roman"/>
                <w:sz w:val="20"/>
                <w:szCs w:val="20"/>
              </w:rPr>
              <w:t xml:space="preserve"> (   )</w:t>
            </w:r>
          </w:p>
        </w:tc>
        <w:tc>
          <w:tcPr>
            <w:tcW w:w="2148" w:type="dxa"/>
            <w:vAlign w:val="center"/>
          </w:tcPr>
          <w:p w14:paraId="44CD0380"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Uluslararası Diğer Programlar</w:t>
            </w:r>
            <w:r w:rsidRPr="00407020">
              <w:rPr>
                <w:rFonts w:ascii="Times New Roman" w:hAnsi="Times New Roman" w:cs="Times New Roman"/>
                <w:bCs/>
                <w:sz w:val="20"/>
                <w:szCs w:val="20"/>
              </w:rPr>
              <w:t xml:space="preserve"> </w:t>
            </w:r>
            <w:r w:rsidRPr="00407020">
              <w:rPr>
                <w:rFonts w:ascii="Times New Roman" w:hAnsi="Times New Roman" w:cs="Times New Roman"/>
                <w:sz w:val="20"/>
                <w:szCs w:val="20"/>
              </w:rPr>
              <w:t>(   )</w:t>
            </w:r>
          </w:p>
        </w:tc>
      </w:tr>
      <w:tr w:rsidR="002A5B38" w:rsidRPr="00407020" w14:paraId="2165DBB2" w14:textId="77777777" w:rsidTr="00E930D6">
        <w:tc>
          <w:tcPr>
            <w:tcW w:w="4106" w:type="dxa"/>
            <w:vAlign w:val="center"/>
          </w:tcPr>
          <w:p w14:paraId="5682429A"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Projenin Kısa Adı (</w:t>
            </w:r>
            <w:proofErr w:type="spellStart"/>
            <w:r w:rsidRPr="00407020">
              <w:rPr>
                <w:rFonts w:ascii="Times New Roman" w:hAnsi="Times New Roman" w:cs="Times New Roman"/>
                <w:b/>
                <w:i/>
                <w:iCs/>
                <w:sz w:val="20"/>
                <w:szCs w:val="20"/>
              </w:rPr>
              <w:t>Acronym</w:t>
            </w:r>
            <w:proofErr w:type="spellEnd"/>
            <w:r w:rsidRPr="00407020">
              <w:rPr>
                <w:rFonts w:ascii="Times New Roman" w:hAnsi="Times New Roman" w:cs="Times New Roman"/>
                <w:b/>
                <w:sz w:val="20"/>
                <w:szCs w:val="20"/>
              </w:rPr>
              <w:t>):</w:t>
            </w:r>
          </w:p>
        </w:tc>
        <w:tc>
          <w:tcPr>
            <w:tcW w:w="6857" w:type="dxa"/>
            <w:gridSpan w:val="3"/>
            <w:vAlign w:val="center"/>
          </w:tcPr>
          <w:p w14:paraId="5E41E7C8" w14:textId="77777777" w:rsidR="002A5B38" w:rsidRPr="00407020" w:rsidRDefault="002A5B38" w:rsidP="004E1A98">
            <w:pPr>
              <w:spacing w:before="60" w:after="60"/>
              <w:rPr>
                <w:rFonts w:ascii="Times New Roman" w:hAnsi="Times New Roman" w:cs="Times New Roman"/>
                <w:sz w:val="20"/>
                <w:szCs w:val="20"/>
              </w:rPr>
            </w:pPr>
          </w:p>
        </w:tc>
      </w:tr>
      <w:tr w:rsidR="002A5B38" w:rsidRPr="00407020" w14:paraId="0402FAE1" w14:textId="77777777" w:rsidTr="00E930D6">
        <w:tc>
          <w:tcPr>
            <w:tcW w:w="4106" w:type="dxa"/>
            <w:vAlign w:val="center"/>
          </w:tcPr>
          <w:p w14:paraId="5BA9EEB0"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 Adı:</w:t>
            </w:r>
            <w:r w:rsidRPr="00407020">
              <w:rPr>
                <w:rFonts w:ascii="Times New Roman" w:hAnsi="Times New Roman" w:cs="Times New Roman"/>
                <w:b/>
                <w:sz w:val="20"/>
                <w:szCs w:val="20"/>
              </w:rPr>
              <w:tab/>
            </w:r>
            <w:r w:rsidRPr="00407020">
              <w:rPr>
                <w:rFonts w:ascii="Times New Roman" w:hAnsi="Times New Roman" w:cs="Times New Roman"/>
                <w:b/>
                <w:sz w:val="20"/>
                <w:szCs w:val="20"/>
              </w:rPr>
              <w:tab/>
            </w:r>
            <w:r w:rsidRPr="00407020">
              <w:rPr>
                <w:rFonts w:ascii="Times New Roman" w:hAnsi="Times New Roman" w:cs="Times New Roman"/>
                <w:b/>
                <w:sz w:val="20"/>
                <w:szCs w:val="20"/>
              </w:rPr>
              <w:tab/>
              <w:t>İngilizce:</w:t>
            </w:r>
          </w:p>
          <w:p w14:paraId="2136CA87"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ab/>
            </w:r>
            <w:r w:rsidRPr="00407020">
              <w:rPr>
                <w:rFonts w:ascii="Times New Roman" w:hAnsi="Times New Roman" w:cs="Times New Roman"/>
                <w:b/>
                <w:sz w:val="20"/>
                <w:szCs w:val="20"/>
              </w:rPr>
              <w:tab/>
            </w:r>
            <w:r w:rsidRPr="00407020">
              <w:rPr>
                <w:rFonts w:ascii="Times New Roman" w:hAnsi="Times New Roman" w:cs="Times New Roman"/>
                <w:b/>
                <w:sz w:val="20"/>
                <w:szCs w:val="20"/>
              </w:rPr>
              <w:tab/>
            </w:r>
            <w:r w:rsidRPr="00407020">
              <w:rPr>
                <w:rFonts w:ascii="Times New Roman" w:hAnsi="Times New Roman" w:cs="Times New Roman"/>
                <w:b/>
                <w:sz w:val="20"/>
                <w:szCs w:val="20"/>
              </w:rPr>
              <w:tab/>
              <w:t>Türkçe:</w:t>
            </w:r>
          </w:p>
        </w:tc>
        <w:tc>
          <w:tcPr>
            <w:tcW w:w="6857" w:type="dxa"/>
            <w:gridSpan w:val="3"/>
            <w:vAlign w:val="center"/>
          </w:tcPr>
          <w:p w14:paraId="4E0468CC" w14:textId="77777777" w:rsidR="002A5B38" w:rsidRPr="00407020" w:rsidRDefault="002A5B38" w:rsidP="004E1A98">
            <w:pPr>
              <w:spacing w:before="60" w:after="60"/>
              <w:rPr>
                <w:rFonts w:ascii="Times New Roman" w:hAnsi="Times New Roman" w:cs="Times New Roman"/>
                <w:sz w:val="20"/>
                <w:szCs w:val="20"/>
              </w:rPr>
            </w:pPr>
          </w:p>
          <w:p w14:paraId="1A352617" w14:textId="77777777" w:rsidR="002A5B38" w:rsidRPr="00407020" w:rsidRDefault="002A5B38" w:rsidP="004E1A98">
            <w:pPr>
              <w:spacing w:before="60" w:after="60"/>
              <w:rPr>
                <w:rFonts w:ascii="Times New Roman" w:hAnsi="Times New Roman" w:cs="Times New Roman"/>
                <w:sz w:val="20"/>
                <w:szCs w:val="20"/>
              </w:rPr>
            </w:pPr>
          </w:p>
        </w:tc>
      </w:tr>
      <w:tr w:rsidR="002A5B38" w:rsidRPr="00407020" w14:paraId="634ED9D2" w14:textId="77777777" w:rsidTr="00E930D6">
        <w:tc>
          <w:tcPr>
            <w:tcW w:w="4106" w:type="dxa"/>
            <w:vAlign w:val="center"/>
          </w:tcPr>
          <w:p w14:paraId="015F37E6"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Projenin Sözleşme Numarası ve Sözleşme Tarihi:</w:t>
            </w:r>
          </w:p>
        </w:tc>
        <w:tc>
          <w:tcPr>
            <w:tcW w:w="6857" w:type="dxa"/>
            <w:gridSpan w:val="3"/>
            <w:vAlign w:val="center"/>
          </w:tcPr>
          <w:p w14:paraId="3CF021D6" w14:textId="77777777" w:rsidR="002A5B38" w:rsidRPr="00407020" w:rsidRDefault="002A5B38" w:rsidP="004E1A98">
            <w:pPr>
              <w:spacing w:before="60" w:after="60"/>
              <w:rPr>
                <w:rFonts w:ascii="Times New Roman" w:hAnsi="Times New Roman" w:cs="Times New Roman"/>
                <w:sz w:val="20"/>
                <w:szCs w:val="20"/>
              </w:rPr>
            </w:pPr>
          </w:p>
        </w:tc>
      </w:tr>
      <w:tr w:rsidR="002A5B38" w:rsidRPr="00407020" w14:paraId="7996BFD5" w14:textId="77777777" w:rsidTr="00DD5C08">
        <w:trPr>
          <w:trHeight w:val="58"/>
        </w:trPr>
        <w:tc>
          <w:tcPr>
            <w:tcW w:w="6295" w:type="dxa"/>
            <w:gridSpan w:val="2"/>
            <w:vAlign w:val="center"/>
          </w:tcPr>
          <w:p w14:paraId="630732BD"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b/>
                <w:sz w:val="20"/>
                <w:szCs w:val="20"/>
              </w:rPr>
              <w:t>Destek Veren Uluslararası Kurum/Kuruluş:</w:t>
            </w:r>
          </w:p>
        </w:tc>
        <w:tc>
          <w:tcPr>
            <w:tcW w:w="4668" w:type="dxa"/>
            <w:gridSpan w:val="2"/>
            <w:vAlign w:val="center"/>
          </w:tcPr>
          <w:p w14:paraId="26327A9E"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Destek Programı:</w:t>
            </w:r>
          </w:p>
        </w:tc>
      </w:tr>
      <w:tr w:rsidR="002A5B38" w:rsidRPr="00407020" w14:paraId="267E1876" w14:textId="77777777" w:rsidTr="00E930D6">
        <w:tc>
          <w:tcPr>
            <w:tcW w:w="6295" w:type="dxa"/>
            <w:gridSpan w:val="2"/>
            <w:vAlign w:val="center"/>
          </w:tcPr>
          <w:p w14:paraId="274A56AD"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sz w:val="20"/>
                <w:szCs w:val="20"/>
              </w:rPr>
              <w:t>Proje Ortağı Firma Adı:</w:t>
            </w:r>
          </w:p>
          <w:p w14:paraId="69EBEDE8"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sz w:val="20"/>
                <w:szCs w:val="20"/>
              </w:rPr>
              <w:t>1-</w:t>
            </w:r>
          </w:p>
          <w:p w14:paraId="1B12CCED"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sz w:val="20"/>
                <w:szCs w:val="20"/>
              </w:rPr>
              <w:t>2-</w:t>
            </w:r>
          </w:p>
        </w:tc>
        <w:tc>
          <w:tcPr>
            <w:tcW w:w="4668" w:type="dxa"/>
            <w:gridSpan w:val="2"/>
            <w:vAlign w:val="center"/>
          </w:tcPr>
          <w:p w14:paraId="3B4C6C4D"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sz w:val="20"/>
                <w:szCs w:val="20"/>
              </w:rPr>
              <w:t>Fon sağlayan Kuruluşlar:</w:t>
            </w:r>
          </w:p>
          <w:p w14:paraId="7DE39565"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sz w:val="20"/>
                <w:szCs w:val="20"/>
              </w:rPr>
              <w:t>1-</w:t>
            </w:r>
          </w:p>
          <w:p w14:paraId="1EE73237"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sz w:val="20"/>
                <w:szCs w:val="20"/>
              </w:rPr>
              <w:t>2-</w:t>
            </w:r>
          </w:p>
        </w:tc>
      </w:tr>
      <w:tr w:rsidR="002A5B38" w:rsidRPr="00407020" w14:paraId="3599A4C7" w14:textId="77777777" w:rsidTr="00E930D6">
        <w:tc>
          <w:tcPr>
            <w:tcW w:w="10963" w:type="dxa"/>
            <w:gridSpan w:val="4"/>
            <w:vAlign w:val="center"/>
          </w:tcPr>
          <w:p w14:paraId="4E7D2E59" w14:textId="7E489A48"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ODTÜ’nün Projedeki Konumu</w:t>
            </w:r>
            <w:r w:rsidR="00984627" w:rsidRPr="00407020">
              <w:rPr>
                <w:rFonts w:ascii="Times New Roman" w:hAnsi="Times New Roman" w:cs="Times New Roman"/>
                <w:b/>
                <w:sz w:val="20"/>
                <w:szCs w:val="20"/>
              </w:rPr>
              <w:t>:</w:t>
            </w:r>
          </w:p>
          <w:p w14:paraId="3367F11D" w14:textId="77777777" w:rsidR="002A5B38" w:rsidRPr="00407020" w:rsidRDefault="002A5B38" w:rsidP="004E1A98">
            <w:pPr>
              <w:spacing w:before="60" w:after="60"/>
              <w:rPr>
                <w:rFonts w:ascii="Times New Roman" w:hAnsi="Times New Roman" w:cs="Times New Roman"/>
                <w:sz w:val="20"/>
                <w:szCs w:val="20"/>
              </w:rPr>
            </w:pPr>
            <w:r w:rsidRPr="00407020">
              <w:rPr>
                <w:rFonts w:ascii="Times New Roman" w:hAnsi="Times New Roman" w:cs="Times New Roman"/>
                <w:sz w:val="20"/>
                <w:szCs w:val="20"/>
              </w:rPr>
              <w:t>Koordinatör (   )</w:t>
            </w:r>
            <w:r w:rsidRPr="00407020">
              <w:rPr>
                <w:rFonts w:ascii="Times New Roman" w:hAnsi="Times New Roman" w:cs="Times New Roman"/>
                <w:sz w:val="20"/>
                <w:szCs w:val="20"/>
              </w:rPr>
              <w:tab/>
            </w:r>
            <w:r w:rsidRPr="00407020">
              <w:rPr>
                <w:rFonts w:ascii="Times New Roman" w:hAnsi="Times New Roman" w:cs="Times New Roman"/>
                <w:sz w:val="20"/>
                <w:szCs w:val="20"/>
              </w:rPr>
              <w:tab/>
            </w:r>
            <w:r w:rsidRPr="00407020">
              <w:rPr>
                <w:rFonts w:ascii="Times New Roman" w:hAnsi="Times New Roman" w:cs="Times New Roman"/>
                <w:sz w:val="20"/>
                <w:szCs w:val="20"/>
              </w:rPr>
              <w:tab/>
              <w:t>Ortak (   )</w:t>
            </w:r>
            <w:r w:rsidRPr="00407020">
              <w:rPr>
                <w:rFonts w:ascii="Times New Roman" w:hAnsi="Times New Roman" w:cs="Times New Roman"/>
                <w:sz w:val="20"/>
                <w:szCs w:val="20"/>
              </w:rPr>
              <w:tab/>
            </w:r>
            <w:r w:rsidRPr="00407020">
              <w:rPr>
                <w:rFonts w:ascii="Times New Roman" w:hAnsi="Times New Roman" w:cs="Times New Roman"/>
                <w:sz w:val="20"/>
                <w:szCs w:val="20"/>
              </w:rPr>
              <w:tab/>
            </w:r>
            <w:r w:rsidRPr="00407020">
              <w:rPr>
                <w:rFonts w:ascii="Times New Roman" w:hAnsi="Times New Roman" w:cs="Times New Roman"/>
                <w:sz w:val="20"/>
                <w:szCs w:val="20"/>
              </w:rPr>
              <w:tab/>
              <w:t>Alt Yüklenici (</w:t>
            </w:r>
            <w:r w:rsidRPr="00407020">
              <w:rPr>
                <w:rFonts w:ascii="Times New Roman" w:hAnsi="Times New Roman" w:cs="Times New Roman"/>
                <w:i/>
                <w:iCs/>
                <w:sz w:val="20"/>
                <w:szCs w:val="20"/>
              </w:rPr>
              <w:t xml:space="preserve">Third </w:t>
            </w:r>
            <w:proofErr w:type="spellStart"/>
            <w:r w:rsidRPr="00407020">
              <w:rPr>
                <w:rFonts w:ascii="Times New Roman" w:hAnsi="Times New Roman" w:cs="Times New Roman"/>
                <w:i/>
                <w:iCs/>
                <w:sz w:val="20"/>
                <w:szCs w:val="20"/>
              </w:rPr>
              <w:t>Party</w:t>
            </w:r>
            <w:proofErr w:type="spellEnd"/>
            <w:r w:rsidRPr="00407020">
              <w:rPr>
                <w:rFonts w:ascii="Times New Roman" w:hAnsi="Times New Roman" w:cs="Times New Roman"/>
                <w:i/>
                <w:iCs/>
                <w:sz w:val="20"/>
                <w:szCs w:val="20"/>
              </w:rPr>
              <w:t xml:space="preserve">/ </w:t>
            </w:r>
            <w:proofErr w:type="spellStart"/>
            <w:r w:rsidRPr="00407020">
              <w:rPr>
                <w:rFonts w:ascii="Times New Roman" w:hAnsi="Times New Roman" w:cs="Times New Roman"/>
                <w:i/>
                <w:iCs/>
                <w:sz w:val="20"/>
                <w:szCs w:val="20"/>
              </w:rPr>
              <w:t>Subcontractor</w:t>
            </w:r>
            <w:proofErr w:type="spellEnd"/>
            <w:r w:rsidRPr="00407020">
              <w:rPr>
                <w:rFonts w:ascii="Times New Roman" w:hAnsi="Times New Roman" w:cs="Times New Roman"/>
                <w:sz w:val="20"/>
                <w:szCs w:val="20"/>
              </w:rPr>
              <w:t>) (   )</w:t>
            </w:r>
          </w:p>
        </w:tc>
      </w:tr>
      <w:tr w:rsidR="002A5B38" w:rsidRPr="00407020" w14:paraId="28FDC07F" w14:textId="77777777" w:rsidTr="00DD5C08">
        <w:trPr>
          <w:trHeight w:val="182"/>
        </w:trPr>
        <w:tc>
          <w:tcPr>
            <w:tcW w:w="4106" w:type="dxa"/>
            <w:vAlign w:val="center"/>
          </w:tcPr>
          <w:p w14:paraId="62532575"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Projenin Konusu (Kısaca):</w:t>
            </w:r>
          </w:p>
        </w:tc>
        <w:tc>
          <w:tcPr>
            <w:tcW w:w="6857" w:type="dxa"/>
            <w:gridSpan w:val="3"/>
            <w:vAlign w:val="center"/>
          </w:tcPr>
          <w:p w14:paraId="2AD0D811" w14:textId="652CD241" w:rsidR="002A5B38" w:rsidRPr="00407020" w:rsidRDefault="00DA5D64" w:rsidP="004E1A98">
            <w:pPr>
              <w:spacing w:before="60" w:after="60"/>
              <w:rPr>
                <w:rFonts w:ascii="Times New Roman" w:hAnsi="Times New Roman" w:cs="Times New Roman"/>
                <w:i/>
                <w:iCs/>
                <w:sz w:val="20"/>
                <w:szCs w:val="20"/>
              </w:rPr>
            </w:pPr>
            <w:r w:rsidRPr="00407020">
              <w:rPr>
                <w:rFonts w:ascii="Times New Roman" w:hAnsi="Times New Roman" w:cs="Times New Roman"/>
                <w:i/>
                <w:iCs/>
                <w:color w:val="FF0000"/>
                <w:sz w:val="20"/>
                <w:szCs w:val="20"/>
              </w:rPr>
              <w:t>Türkçe yazılmalıdır.</w:t>
            </w:r>
          </w:p>
        </w:tc>
      </w:tr>
      <w:tr w:rsidR="002A5B38" w:rsidRPr="00407020" w14:paraId="126E41CB" w14:textId="77777777" w:rsidTr="00DD5C08">
        <w:trPr>
          <w:trHeight w:val="58"/>
        </w:trPr>
        <w:tc>
          <w:tcPr>
            <w:tcW w:w="6295" w:type="dxa"/>
            <w:gridSpan w:val="2"/>
            <w:vAlign w:val="center"/>
          </w:tcPr>
          <w:p w14:paraId="29CE8415"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Projenin Başlama Tarihi:</w:t>
            </w:r>
          </w:p>
        </w:tc>
        <w:tc>
          <w:tcPr>
            <w:tcW w:w="4668" w:type="dxa"/>
            <w:gridSpan w:val="2"/>
            <w:vAlign w:val="center"/>
          </w:tcPr>
          <w:p w14:paraId="72ADD917"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Projenin Bitiş Tarihi:</w:t>
            </w:r>
          </w:p>
        </w:tc>
      </w:tr>
      <w:tr w:rsidR="002A5B38" w:rsidRPr="00407020" w14:paraId="67B20D8F" w14:textId="77777777" w:rsidTr="00DD5C08">
        <w:trPr>
          <w:trHeight w:val="58"/>
        </w:trPr>
        <w:tc>
          <w:tcPr>
            <w:tcW w:w="6295" w:type="dxa"/>
            <w:gridSpan w:val="2"/>
            <w:vAlign w:val="center"/>
          </w:tcPr>
          <w:p w14:paraId="2ADEB4BB"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Projenin Toplam Bütçesi:</w:t>
            </w:r>
          </w:p>
        </w:tc>
        <w:tc>
          <w:tcPr>
            <w:tcW w:w="4668" w:type="dxa"/>
            <w:gridSpan w:val="2"/>
            <w:vAlign w:val="center"/>
          </w:tcPr>
          <w:p w14:paraId="3CC83550"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Projenin ODTÜ Payı:</w:t>
            </w:r>
          </w:p>
        </w:tc>
      </w:tr>
      <w:tr w:rsidR="002A5B38" w:rsidRPr="00407020" w14:paraId="22B2C756" w14:textId="77777777" w:rsidTr="00DD5C08">
        <w:trPr>
          <w:trHeight w:val="58"/>
        </w:trPr>
        <w:tc>
          <w:tcPr>
            <w:tcW w:w="10963" w:type="dxa"/>
            <w:gridSpan w:val="4"/>
            <w:vAlign w:val="center"/>
          </w:tcPr>
          <w:p w14:paraId="34BF1C70" w14:textId="0736A61A" w:rsidR="002A5B38" w:rsidRPr="00407020" w:rsidRDefault="002A5B38" w:rsidP="004E1A98">
            <w:pPr>
              <w:tabs>
                <w:tab w:val="left" w:pos="2322"/>
              </w:tabs>
              <w:spacing w:before="60" w:after="60"/>
              <w:rPr>
                <w:rFonts w:ascii="Times New Roman" w:hAnsi="Times New Roman" w:cs="Times New Roman"/>
                <w:b/>
                <w:sz w:val="20"/>
                <w:szCs w:val="20"/>
              </w:rPr>
            </w:pPr>
            <w:r w:rsidRPr="00407020">
              <w:rPr>
                <w:rFonts w:ascii="Times New Roman" w:hAnsi="Times New Roman" w:cs="Times New Roman"/>
                <w:b/>
                <w:sz w:val="20"/>
                <w:szCs w:val="20"/>
              </w:rPr>
              <w:t>Proje Yürütücüsünün</w:t>
            </w:r>
            <w:r w:rsidR="00583103" w:rsidRPr="00407020">
              <w:rPr>
                <w:rFonts w:ascii="Times New Roman" w:hAnsi="Times New Roman" w:cs="Times New Roman"/>
                <w:b/>
                <w:sz w:val="20"/>
                <w:szCs w:val="20"/>
              </w:rPr>
              <w:tab/>
            </w:r>
            <w:r w:rsidR="00D25A34" w:rsidRPr="00407020">
              <w:rPr>
                <w:rFonts w:ascii="Times New Roman" w:eastAsia="Times New Roman" w:hAnsi="Times New Roman" w:cs="Times New Roman"/>
                <w:i/>
                <w:iCs/>
                <w:color w:val="FF0000"/>
                <w:sz w:val="20"/>
                <w:szCs w:val="20"/>
                <w:lang w:eastAsia="tr-TR"/>
              </w:rPr>
              <w:t>Ortaklı projelerde koordinatörün değil, projenin ODTÜ’deki yürütücüsünün ismi yazılmalıdır.</w:t>
            </w:r>
          </w:p>
        </w:tc>
      </w:tr>
      <w:tr w:rsidR="002A5B38" w:rsidRPr="00407020" w14:paraId="4CF934F7" w14:textId="77777777" w:rsidTr="00F87711">
        <w:trPr>
          <w:trHeight w:val="58"/>
        </w:trPr>
        <w:tc>
          <w:tcPr>
            <w:tcW w:w="4106" w:type="dxa"/>
            <w:vAlign w:val="center"/>
          </w:tcPr>
          <w:p w14:paraId="3F95EF21" w14:textId="77777777" w:rsidR="002A5B38" w:rsidRPr="00407020" w:rsidRDefault="002A5B38" w:rsidP="004E1A98">
            <w:pPr>
              <w:spacing w:before="60" w:after="60"/>
              <w:jc w:val="right"/>
              <w:rPr>
                <w:rFonts w:ascii="Times New Roman" w:hAnsi="Times New Roman" w:cs="Times New Roman"/>
                <w:b/>
                <w:sz w:val="20"/>
                <w:szCs w:val="20"/>
              </w:rPr>
            </w:pPr>
            <w:r w:rsidRPr="00407020">
              <w:rPr>
                <w:rFonts w:ascii="Times New Roman" w:hAnsi="Times New Roman" w:cs="Times New Roman"/>
                <w:b/>
                <w:sz w:val="20"/>
                <w:szCs w:val="20"/>
              </w:rPr>
              <w:t>Adı-Soyadı ve Unvanı:</w:t>
            </w:r>
          </w:p>
        </w:tc>
        <w:tc>
          <w:tcPr>
            <w:tcW w:w="2189" w:type="dxa"/>
            <w:vAlign w:val="center"/>
          </w:tcPr>
          <w:p w14:paraId="7603AA5D" w14:textId="77777777" w:rsidR="002A5B38" w:rsidRPr="00407020" w:rsidRDefault="002A5B38" w:rsidP="004E1A98">
            <w:pPr>
              <w:spacing w:before="60" w:after="60"/>
              <w:rPr>
                <w:rFonts w:ascii="Times New Roman" w:hAnsi="Times New Roman" w:cs="Times New Roman"/>
                <w:sz w:val="20"/>
                <w:szCs w:val="20"/>
              </w:rPr>
            </w:pPr>
          </w:p>
        </w:tc>
        <w:tc>
          <w:tcPr>
            <w:tcW w:w="2520" w:type="dxa"/>
            <w:vAlign w:val="center"/>
          </w:tcPr>
          <w:p w14:paraId="05ABA8C6" w14:textId="77777777" w:rsidR="002A5B38" w:rsidRPr="00407020" w:rsidRDefault="002A5B38" w:rsidP="004E1A98">
            <w:pPr>
              <w:spacing w:before="60" w:after="60"/>
              <w:jc w:val="right"/>
              <w:rPr>
                <w:rFonts w:ascii="Times New Roman" w:hAnsi="Times New Roman" w:cs="Times New Roman"/>
                <w:sz w:val="20"/>
                <w:szCs w:val="20"/>
              </w:rPr>
            </w:pPr>
            <w:r w:rsidRPr="00407020">
              <w:rPr>
                <w:rFonts w:ascii="Times New Roman" w:hAnsi="Times New Roman" w:cs="Times New Roman"/>
                <w:b/>
                <w:sz w:val="20"/>
                <w:szCs w:val="20"/>
              </w:rPr>
              <w:t>E-Posta Adresi:</w:t>
            </w:r>
          </w:p>
        </w:tc>
        <w:tc>
          <w:tcPr>
            <w:tcW w:w="2148" w:type="dxa"/>
            <w:vAlign w:val="center"/>
          </w:tcPr>
          <w:p w14:paraId="2576787E" w14:textId="77777777" w:rsidR="002A5B38" w:rsidRPr="00407020" w:rsidRDefault="002A5B38" w:rsidP="004E1A98">
            <w:pPr>
              <w:spacing w:before="60" w:after="60"/>
              <w:rPr>
                <w:rFonts w:ascii="Times New Roman" w:hAnsi="Times New Roman" w:cs="Times New Roman"/>
                <w:sz w:val="20"/>
                <w:szCs w:val="20"/>
              </w:rPr>
            </w:pPr>
          </w:p>
        </w:tc>
      </w:tr>
      <w:tr w:rsidR="002A5B38" w:rsidRPr="00407020" w14:paraId="3FEAC49E" w14:textId="77777777" w:rsidTr="00F87711">
        <w:tc>
          <w:tcPr>
            <w:tcW w:w="4106" w:type="dxa"/>
            <w:vAlign w:val="center"/>
          </w:tcPr>
          <w:p w14:paraId="0F71D49B" w14:textId="77777777" w:rsidR="002A5B38" w:rsidRPr="00407020" w:rsidRDefault="002A5B38" w:rsidP="004E1A98">
            <w:pPr>
              <w:spacing w:before="60" w:after="60"/>
              <w:jc w:val="right"/>
              <w:rPr>
                <w:rFonts w:ascii="Times New Roman" w:hAnsi="Times New Roman" w:cs="Times New Roman"/>
                <w:sz w:val="20"/>
                <w:szCs w:val="20"/>
              </w:rPr>
            </w:pPr>
            <w:r w:rsidRPr="00407020">
              <w:rPr>
                <w:rFonts w:ascii="Times New Roman" w:hAnsi="Times New Roman" w:cs="Times New Roman"/>
                <w:b/>
                <w:sz w:val="20"/>
                <w:szCs w:val="20"/>
              </w:rPr>
              <w:t>TC Kimlik Numarası:</w:t>
            </w:r>
          </w:p>
        </w:tc>
        <w:tc>
          <w:tcPr>
            <w:tcW w:w="2189" w:type="dxa"/>
            <w:vAlign w:val="center"/>
          </w:tcPr>
          <w:p w14:paraId="1CF5EEDD" w14:textId="77777777" w:rsidR="002A5B38" w:rsidRPr="00407020" w:rsidRDefault="002A5B38" w:rsidP="004E1A98">
            <w:pPr>
              <w:spacing w:before="60" w:after="60"/>
              <w:rPr>
                <w:rFonts w:ascii="Times New Roman" w:hAnsi="Times New Roman" w:cs="Times New Roman"/>
                <w:sz w:val="20"/>
                <w:szCs w:val="20"/>
              </w:rPr>
            </w:pPr>
          </w:p>
        </w:tc>
        <w:tc>
          <w:tcPr>
            <w:tcW w:w="2520" w:type="dxa"/>
            <w:vAlign w:val="center"/>
          </w:tcPr>
          <w:p w14:paraId="21D962BD" w14:textId="77777777" w:rsidR="002A5B38" w:rsidRPr="00407020" w:rsidRDefault="002A5B38" w:rsidP="004E1A98">
            <w:pPr>
              <w:spacing w:before="60" w:after="60"/>
              <w:jc w:val="right"/>
              <w:rPr>
                <w:rFonts w:ascii="Times New Roman" w:hAnsi="Times New Roman" w:cs="Times New Roman"/>
                <w:sz w:val="20"/>
                <w:szCs w:val="20"/>
              </w:rPr>
            </w:pPr>
            <w:r w:rsidRPr="00407020">
              <w:rPr>
                <w:rFonts w:ascii="Times New Roman" w:hAnsi="Times New Roman" w:cs="Times New Roman"/>
                <w:b/>
                <w:sz w:val="20"/>
                <w:szCs w:val="20"/>
              </w:rPr>
              <w:t>Sicil Numarası:</w:t>
            </w:r>
          </w:p>
        </w:tc>
        <w:tc>
          <w:tcPr>
            <w:tcW w:w="2148" w:type="dxa"/>
            <w:vAlign w:val="center"/>
          </w:tcPr>
          <w:p w14:paraId="2BADA6F5" w14:textId="77777777" w:rsidR="002A5B38" w:rsidRPr="00407020" w:rsidRDefault="002A5B38" w:rsidP="004E1A98">
            <w:pPr>
              <w:spacing w:before="60" w:after="60"/>
              <w:rPr>
                <w:rFonts w:ascii="Times New Roman" w:hAnsi="Times New Roman" w:cs="Times New Roman"/>
                <w:sz w:val="20"/>
                <w:szCs w:val="20"/>
              </w:rPr>
            </w:pPr>
          </w:p>
        </w:tc>
      </w:tr>
      <w:tr w:rsidR="002A5B38" w:rsidRPr="00407020" w14:paraId="5D8EAED9" w14:textId="77777777" w:rsidTr="00F87711">
        <w:tc>
          <w:tcPr>
            <w:tcW w:w="4106" w:type="dxa"/>
            <w:vAlign w:val="center"/>
          </w:tcPr>
          <w:p w14:paraId="2C85C368" w14:textId="77777777" w:rsidR="002A5B38" w:rsidRPr="00407020" w:rsidRDefault="002A5B38" w:rsidP="004E1A98">
            <w:pPr>
              <w:spacing w:before="60" w:after="60"/>
              <w:jc w:val="right"/>
              <w:rPr>
                <w:rFonts w:ascii="Times New Roman" w:hAnsi="Times New Roman" w:cs="Times New Roman"/>
                <w:sz w:val="20"/>
                <w:szCs w:val="20"/>
              </w:rPr>
            </w:pPr>
            <w:r w:rsidRPr="00407020">
              <w:rPr>
                <w:rFonts w:ascii="Times New Roman" w:hAnsi="Times New Roman" w:cs="Times New Roman"/>
                <w:b/>
                <w:sz w:val="20"/>
                <w:szCs w:val="20"/>
              </w:rPr>
              <w:t>Fak./</w:t>
            </w:r>
            <w:proofErr w:type="spellStart"/>
            <w:r w:rsidRPr="00407020">
              <w:rPr>
                <w:rFonts w:ascii="Times New Roman" w:hAnsi="Times New Roman" w:cs="Times New Roman"/>
                <w:b/>
                <w:sz w:val="20"/>
                <w:szCs w:val="20"/>
              </w:rPr>
              <w:t>Enst</w:t>
            </w:r>
            <w:proofErr w:type="spellEnd"/>
            <w:r w:rsidRPr="00407020">
              <w:rPr>
                <w:rFonts w:ascii="Times New Roman" w:hAnsi="Times New Roman" w:cs="Times New Roman"/>
                <w:b/>
                <w:sz w:val="20"/>
                <w:szCs w:val="20"/>
              </w:rPr>
              <w:t>./Merkez/Bölümü:</w:t>
            </w:r>
          </w:p>
        </w:tc>
        <w:tc>
          <w:tcPr>
            <w:tcW w:w="6857" w:type="dxa"/>
            <w:gridSpan w:val="3"/>
            <w:vAlign w:val="center"/>
          </w:tcPr>
          <w:p w14:paraId="22A636BD" w14:textId="77777777" w:rsidR="002A5B38" w:rsidRPr="00407020" w:rsidRDefault="002A5B38" w:rsidP="004E1A98">
            <w:pPr>
              <w:spacing w:before="60" w:after="60"/>
              <w:rPr>
                <w:rFonts w:ascii="Times New Roman" w:hAnsi="Times New Roman" w:cs="Times New Roman"/>
                <w:sz w:val="20"/>
                <w:szCs w:val="20"/>
              </w:rPr>
            </w:pPr>
          </w:p>
        </w:tc>
      </w:tr>
      <w:tr w:rsidR="002A5B38" w:rsidRPr="00407020" w14:paraId="587369B8" w14:textId="77777777" w:rsidTr="00DD5C08">
        <w:trPr>
          <w:trHeight w:val="58"/>
        </w:trPr>
        <w:tc>
          <w:tcPr>
            <w:tcW w:w="10963" w:type="dxa"/>
            <w:gridSpan w:val="4"/>
            <w:vAlign w:val="center"/>
          </w:tcPr>
          <w:p w14:paraId="45D6B1E5" w14:textId="0021A79B" w:rsidR="002A5B38" w:rsidRPr="00407020" w:rsidRDefault="002A5B38" w:rsidP="004E1A98">
            <w:pPr>
              <w:spacing w:before="60" w:after="60"/>
              <w:jc w:val="both"/>
              <w:rPr>
                <w:rFonts w:ascii="Times New Roman" w:hAnsi="Times New Roman" w:cs="Times New Roman"/>
                <w:sz w:val="20"/>
                <w:szCs w:val="20"/>
              </w:rPr>
            </w:pPr>
            <w:commentRangeStart w:id="0"/>
            <w:r w:rsidRPr="00407020">
              <w:rPr>
                <w:rFonts w:ascii="Times New Roman" w:hAnsi="Times New Roman" w:cs="Times New Roman"/>
                <w:b/>
                <w:sz w:val="20"/>
                <w:szCs w:val="20"/>
              </w:rPr>
              <w:t>Proje Harcama Yetkilisinin Adı-Soyadı</w:t>
            </w:r>
            <w:r w:rsidR="0026262E" w:rsidRPr="00407020">
              <w:rPr>
                <w:rFonts w:ascii="Times New Roman" w:hAnsi="Times New Roman" w:cs="Times New Roman"/>
                <w:b/>
                <w:sz w:val="20"/>
                <w:szCs w:val="20"/>
              </w:rPr>
              <w:t xml:space="preserve"> ve Unvanı</w:t>
            </w:r>
            <w:r w:rsidRPr="00407020">
              <w:rPr>
                <w:rFonts w:ascii="Times New Roman" w:hAnsi="Times New Roman" w:cs="Times New Roman"/>
                <w:b/>
                <w:sz w:val="20"/>
                <w:szCs w:val="20"/>
              </w:rPr>
              <w:t>:</w:t>
            </w:r>
            <w:commentRangeEnd w:id="0"/>
            <w:r w:rsidR="00805B5C">
              <w:rPr>
                <w:rStyle w:val="AklamaBavurusu"/>
              </w:rPr>
              <w:commentReference w:id="0"/>
            </w:r>
          </w:p>
        </w:tc>
      </w:tr>
      <w:tr w:rsidR="002A5B38" w:rsidRPr="00407020" w14:paraId="1EDCFD08" w14:textId="77777777" w:rsidTr="00DD5C08">
        <w:trPr>
          <w:trHeight w:val="92"/>
        </w:trPr>
        <w:tc>
          <w:tcPr>
            <w:tcW w:w="4106" w:type="dxa"/>
            <w:vAlign w:val="center"/>
          </w:tcPr>
          <w:p w14:paraId="5EAB9547" w14:textId="77777777" w:rsidR="002A5B38" w:rsidRPr="00407020" w:rsidRDefault="002A5B38"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Projede Çalıştırılacak Personel Adı-Soyadı (Belli ise):</w:t>
            </w:r>
          </w:p>
        </w:tc>
        <w:tc>
          <w:tcPr>
            <w:tcW w:w="6857" w:type="dxa"/>
            <w:gridSpan w:val="3"/>
            <w:vAlign w:val="center"/>
          </w:tcPr>
          <w:p w14:paraId="778AB209" w14:textId="29EF3370" w:rsidR="002A5B38" w:rsidRPr="00407020" w:rsidRDefault="009B4789" w:rsidP="004E1A98">
            <w:pPr>
              <w:spacing w:before="60" w:after="60"/>
              <w:rPr>
                <w:rFonts w:ascii="Times New Roman" w:hAnsi="Times New Roman" w:cs="Times New Roman"/>
                <w:i/>
                <w:iCs/>
                <w:sz w:val="20"/>
                <w:szCs w:val="20"/>
              </w:rPr>
            </w:pPr>
            <w:r w:rsidRPr="00407020">
              <w:rPr>
                <w:rFonts w:ascii="Times New Roman" w:eastAsia="Times New Roman" w:hAnsi="Times New Roman" w:cs="Times New Roman"/>
                <w:i/>
                <w:iCs/>
                <w:color w:val="FF0000"/>
                <w:sz w:val="20"/>
                <w:szCs w:val="20"/>
                <w:lang w:eastAsia="tr-TR"/>
              </w:rPr>
              <w:t>Projede çalışacak personel henüz belirlenmemişse, bu bölüm boş bırakılabilir.</w:t>
            </w:r>
          </w:p>
        </w:tc>
      </w:tr>
      <w:tr w:rsidR="002A5B38" w:rsidRPr="00407020" w14:paraId="76934D6A" w14:textId="77777777" w:rsidTr="00E930D6">
        <w:tc>
          <w:tcPr>
            <w:tcW w:w="10963" w:type="dxa"/>
            <w:gridSpan w:val="4"/>
            <w:vAlign w:val="center"/>
          </w:tcPr>
          <w:p w14:paraId="258EE927" w14:textId="02E39A86" w:rsidR="002A5B38" w:rsidRPr="00407020" w:rsidRDefault="002A5B38" w:rsidP="004E1A98">
            <w:pPr>
              <w:spacing w:before="60" w:after="60"/>
              <w:rPr>
                <w:rFonts w:ascii="Times New Roman" w:hAnsi="Times New Roman" w:cs="Times New Roman"/>
                <w:b/>
                <w:sz w:val="20"/>
                <w:szCs w:val="20"/>
              </w:rPr>
            </w:pPr>
            <w:commentRangeStart w:id="1"/>
            <w:r w:rsidRPr="00407020">
              <w:rPr>
                <w:rFonts w:ascii="Times New Roman" w:hAnsi="Times New Roman" w:cs="Times New Roman"/>
                <w:b/>
                <w:sz w:val="20"/>
                <w:szCs w:val="20"/>
              </w:rPr>
              <w:t>Proje Personeline Verilecek Yolluk Miktarı:</w:t>
            </w:r>
            <w:commentRangeEnd w:id="1"/>
            <w:r w:rsidR="00805B5C">
              <w:rPr>
                <w:rStyle w:val="AklamaBavurusu"/>
              </w:rPr>
              <w:commentReference w:id="1"/>
            </w:r>
          </w:p>
        </w:tc>
      </w:tr>
      <w:tr w:rsidR="00985D2B" w:rsidRPr="00407020" w14:paraId="540149E1" w14:textId="77777777" w:rsidTr="00D807A7">
        <w:tc>
          <w:tcPr>
            <w:tcW w:w="10963" w:type="dxa"/>
            <w:gridSpan w:val="4"/>
            <w:vAlign w:val="center"/>
          </w:tcPr>
          <w:p w14:paraId="6B8B246D" w14:textId="53B96625" w:rsidR="00985D2B" w:rsidRPr="00407020" w:rsidRDefault="00985D2B" w:rsidP="004E1A98">
            <w:pPr>
              <w:spacing w:before="60" w:after="60"/>
              <w:rPr>
                <w:rFonts w:ascii="Times New Roman" w:hAnsi="Times New Roman" w:cs="Times New Roman"/>
                <w:sz w:val="20"/>
                <w:szCs w:val="20"/>
              </w:rPr>
            </w:pPr>
            <w:r w:rsidRPr="00407020">
              <w:rPr>
                <w:rFonts w:ascii="Times New Roman" w:hAnsi="Times New Roman" w:cs="Times New Roman"/>
                <w:b/>
                <w:sz w:val="20"/>
                <w:szCs w:val="20"/>
              </w:rPr>
              <w:t>Diğer Hükümler</w:t>
            </w:r>
            <w:r w:rsidR="00BA0A60" w:rsidRPr="00407020">
              <w:rPr>
                <w:rFonts w:ascii="Times New Roman" w:hAnsi="Times New Roman" w:cs="Times New Roman"/>
                <w:b/>
                <w:sz w:val="20"/>
                <w:szCs w:val="20"/>
              </w:rPr>
              <w:t xml:space="preserve"> (Var ise)</w:t>
            </w:r>
            <w:r w:rsidRPr="00407020">
              <w:rPr>
                <w:rFonts w:ascii="Times New Roman" w:hAnsi="Times New Roman" w:cs="Times New Roman"/>
                <w:b/>
                <w:sz w:val="20"/>
                <w:szCs w:val="20"/>
              </w:rPr>
              <w:t>:</w:t>
            </w:r>
          </w:p>
        </w:tc>
      </w:tr>
      <w:tr w:rsidR="00617A04" w:rsidRPr="00407020" w14:paraId="00CA5933" w14:textId="77777777" w:rsidTr="00DD5C08">
        <w:trPr>
          <w:trHeight w:val="58"/>
        </w:trPr>
        <w:tc>
          <w:tcPr>
            <w:tcW w:w="4106" w:type="dxa"/>
            <w:vAlign w:val="center"/>
          </w:tcPr>
          <w:p w14:paraId="45D6A247" w14:textId="2D6AD61E" w:rsidR="00617A04" w:rsidRPr="00407020" w:rsidRDefault="00617A04"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Bloke</w:t>
            </w:r>
          </w:p>
        </w:tc>
        <w:tc>
          <w:tcPr>
            <w:tcW w:w="4709" w:type="dxa"/>
            <w:gridSpan w:val="2"/>
            <w:vAlign w:val="center"/>
          </w:tcPr>
          <w:p w14:paraId="7C331D22" w14:textId="0F7E7372" w:rsidR="00617A04" w:rsidRPr="00407020" w:rsidRDefault="00617A04"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Genel Gider Kalemi (</w:t>
            </w:r>
            <w:proofErr w:type="spellStart"/>
            <w:r w:rsidRPr="00407020">
              <w:rPr>
                <w:rFonts w:ascii="Times New Roman" w:hAnsi="Times New Roman" w:cs="Times New Roman"/>
                <w:b/>
                <w:i/>
                <w:iCs/>
                <w:sz w:val="20"/>
                <w:szCs w:val="20"/>
              </w:rPr>
              <w:t>Indirect</w:t>
            </w:r>
            <w:proofErr w:type="spellEnd"/>
            <w:r w:rsidRPr="00407020">
              <w:rPr>
                <w:rFonts w:ascii="Times New Roman" w:hAnsi="Times New Roman" w:cs="Times New Roman"/>
                <w:b/>
                <w:i/>
                <w:iCs/>
                <w:sz w:val="20"/>
                <w:szCs w:val="20"/>
              </w:rPr>
              <w:t xml:space="preserve"> </w:t>
            </w:r>
            <w:proofErr w:type="spellStart"/>
            <w:r w:rsidRPr="00407020">
              <w:rPr>
                <w:rFonts w:ascii="Times New Roman" w:hAnsi="Times New Roman" w:cs="Times New Roman"/>
                <w:b/>
                <w:i/>
                <w:iCs/>
                <w:sz w:val="20"/>
                <w:szCs w:val="20"/>
              </w:rPr>
              <w:t>Cost</w:t>
            </w:r>
            <w:proofErr w:type="spellEnd"/>
            <w:r w:rsidRPr="00407020">
              <w:rPr>
                <w:rFonts w:ascii="Times New Roman" w:hAnsi="Times New Roman" w:cs="Times New Roman"/>
                <w:b/>
                <w:i/>
                <w:iCs/>
                <w:sz w:val="20"/>
                <w:szCs w:val="20"/>
              </w:rPr>
              <w:t xml:space="preserve">, </w:t>
            </w:r>
            <w:proofErr w:type="spellStart"/>
            <w:r w:rsidRPr="00407020">
              <w:rPr>
                <w:rFonts w:ascii="Times New Roman" w:hAnsi="Times New Roman" w:cs="Times New Roman"/>
                <w:b/>
                <w:i/>
                <w:iCs/>
                <w:sz w:val="20"/>
                <w:szCs w:val="20"/>
              </w:rPr>
              <w:t>Overhead</w:t>
            </w:r>
            <w:proofErr w:type="spellEnd"/>
            <w:r w:rsidRPr="00407020">
              <w:rPr>
                <w:rFonts w:ascii="Times New Roman" w:hAnsi="Times New Roman" w:cs="Times New Roman"/>
                <w:b/>
                <w:i/>
                <w:iCs/>
                <w:sz w:val="20"/>
                <w:szCs w:val="20"/>
              </w:rPr>
              <w:t xml:space="preserve">, Management </w:t>
            </w:r>
            <w:proofErr w:type="spellStart"/>
            <w:r w:rsidRPr="00407020">
              <w:rPr>
                <w:rFonts w:ascii="Times New Roman" w:hAnsi="Times New Roman" w:cs="Times New Roman"/>
                <w:b/>
                <w:i/>
                <w:iCs/>
                <w:sz w:val="20"/>
                <w:szCs w:val="20"/>
              </w:rPr>
              <w:t>Cost</w:t>
            </w:r>
            <w:proofErr w:type="spellEnd"/>
            <w:r w:rsidRPr="00407020">
              <w:rPr>
                <w:rFonts w:ascii="Times New Roman" w:hAnsi="Times New Roman" w:cs="Times New Roman"/>
                <w:b/>
                <w:i/>
                <w:iCs/>
                <w:sz w:val="20"/>
                <w:szCs w:val="20"/>
              </w:rPr>
              <w:t xml:space="preserve">, </w:t>
            </w:r>
            <w:proofErr w:type="spellStart"/>
            <w:r w:rsidRPr="00407020">
              <w:rPr>
                <w:rFonts w:ascii="Times New Roman" w:hAnsi="Times New Roman" w:cs="Times New Roman"/>
                <w:b/>
                <w:i/>
                <w:iCs/>
                <w:sz w:val="20"/>
                <w:szCs w:val="20"/>
              </w:rPr>
              <w:t>etc</w:t>
            </w:r>
            <w:proofErr w:type="spellEnd"/>
            <w:r w:rsidRPr="00407020">
              <w:rPr>
                <w:rFonts w:ascii="Times New Roman" w:hAnsi="Times New Roman" w:cs="Times New Roman"/>
                <w:b/>
                <w:i/>
                <w:iCs/>
                <w:sz w:val="20"/>
                <w:szCs w:val="20"/>
              </w:rPr>
              <w:t>.</w:t>
            </w:r>
            <w:r w:rsidRPr="00407020">
              <w:rPr>
                <w:rFonts w:ascii="Times New Roman" w:hAnsi="Times New Roman" w:cs="Times New Roman"/>
                <w:b/>
                <w:sz w:val="20"/>
                <w:szCs w:val="20"/>
              </w:rPr>
              <w:t>)</w:t>
            </w:r>
          </w:p>
        </w:tc>
        <w:tc>
          <w:tcPr>
            <w:tcW w:w="2148" w:type="dxa"/>
            <w:vAlign w:val="center"/>
          </w:tcPr>
          <w:p w14:paraId="0C980D47" w14:textId="40421A3C" w:rsidR="00617A04" w:rsidRPr="00407020" w:rsidRDefault="00617A04"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Var</w:t>
            </w:r>
            <w:r w:rsidRPr="00407020">
              <w:rPr>
                <w:rFonts w:ascii="Times New Roman" w:hAnsi="Times New Roman" w:cs="Times New Roman"/>
                <w:bCs/>
                <w:sz w:val="20"/>
                <w:szCs w:val="20"/>
              </w:rPr>
              <w:t xml:space="preserve"> (   )</w:t>
            </w:r>
          </w:p>
          <w:p w14:paraId="4FF18D66" w14:textId="011F8388" w:rsidR="00617A04" w:rsidRPr="00407020" w:rsidRDefault="00617A04" w:rsidP="004E1A98">
            <w:pPr>
              <w:spacing w:before="60" w:after="60"/>
              <w:rPr>
                <w:rFonts w:ascii="Times New Roman" w:hAnsi="Times New Roman" w:cs="Times New Roman"/>
                <w:b/>
                <w:sz w:val="20"/>
                <w:szCs w:val="20"/>
              </w:rPr>
            </w:pPr>
            <w:r w:rsidRPr="00407020">
              <w:rPr>
                <w:rFonts w:ascii="Times New Roman" w:hAnsi="Times New Roman" w:cs="Times New Roman"/>
                <w:b/>
                <w:sz w:val="20"/>
                <w:szCs w:val="20"/>
              </w:rPr>
              <w:t>Yok</w:t>
            </w:r>
            <w:r w:rsidRPr="00407020">
              <w:rPr>
                <w:rFonts w:ascii="Times New Roman" w:hAnsi="Times New Roman" w:cs="Times New Roman"/>
                <w:bCs/>
                <w:sz w:val="20"/>
                <w:szCs w:val="20"/>
              </w:rPr>
              <w:t xml:space="preserve"> (   )</w:t>
            </w:r>
          </w:p>
        </w:tc>
      </w:tr>
      <w:tr w:rsidR="002A5B38" w:rsidRPr="00407020" w14:paraId="2AC1BA54" w14:textId="77777777" w:rsidTr="00DD5C08">
        <w:trPr>
          <w:trHeight w:val="209"/>
        </w:trPr>
        <w:tc>
          <w:tcPr>
            <w:tcW w:w="10963" w:type="dxa"/>
            <w:gridSpan w:val="4"/>
            <w:vAlign w:val="center"/>
          </w:tcPr>
          <w:p w14:paraId="6182E09C" w14:textId="18C3B379" w:rsidR="002A5B38" w:rsidRPr="00407020" w:rsidRDefault="002A5B38" w:rsidP="004E1A98">
            <w:pPr>
              <w:spacing w:before="60" w:after="60"/>
              <w:rPr>
                <w:rFonts w:ascii="Times New Roman" w:eastAsia="Times New Roman" w:hAnsi="Times New Roman" w:cs="Times New Roman"/>
                <w:sz w:val="20"/>
                <w:szCs w:val="20"/>
                <w:lang w:eastAsia="tr-TR"/>
              </w:rPr>
            </w:pPr>
            <w:r w:rsidRPr="00407020">
              <w:rPr>
                <w:rFonts w:ascii="Times New Roman" w:eastAsia="Times New Roman" w:hAnsi="Times New Roman" w:cs="Times New Roman"/>
                <w:sz w:val="20"/>
                <w:szCs w:val="20"/>
                <w:lang w:eastAsia="tr-TR"/>
              </w:rPr>
              <w:t xml:space="preserve">NOT: Genel gider kalemi olan projelerde her gelen ödemenin bu kaleminden %40 kesinti yapılmaktadır. Karara ilişkin </w:t>
            </w:r>
            <w:r w:rsidR="008B3B87" w:rsidRPr="00407020">
              <w:rPr>
                <w:rFonts w:ascii="Times New Roman" w:eastAsia="Times New Roman" w:hAnsi="Times New Roman" w:cs="Times New Roman"/>
                <w:sz w:val="20"/>
                <w:szCs w:val="20"/>
                <w:lang w:eastAsia="tr-TR"/>
              </w:rPr>
              <w:t>detaylar için</w:t>
            </w:r>
            <w:r w:rsidRPr="00407020">
              <w:rPr>
                <w:rFonts w:ascii="Times New Roman" w:eastAsia="Times New Roman" w:hAnsi="Times New Roman" w:cs="Times New Roman"/>
                <w:sz w:val="20"/>
                <w:szCs w:val="20"/>
                <w:lang w:eastAsia="tr-TR"/>
              </w:rPr>
              <w:t>:</w:t>
            </w:r>
          </w:p>
          <w:p w14:paraId="74EFB362" w14:textId="77777777" w:rsidR="002A5B38" w:rsidRPr="00407020" w:rsidRDefault="00FC2BD5" w:rsidP="004E1A98">
            <w:pPr>
              <w:spacing w:before="60" w:after="60"/>
              <w:rPr>
                <w:rFonts w:ascii="Times New Roman" w:hAnsi="Times New Roman" w:cs="Times New Roman"/>
                <w:b/>
                <w:sz w:val="20"/>
                <w:szCs w:val="20"/>
              </w:rPr>
            </w:pPr>
            <w:hyperlink r:id="rId10" w:history="1">
              <w:r w:rsidR="002A5B38" w:rsidRPr="00407020">
                <w:rPr>
                  <w:rStyle w:val="Kpr"/>
                  <w:rFonts w:ascii="Times New Roman" w:hAnsi="Times New Roman" w:cs="Times New Roman"/>
                  <w:sz w:val="20"/>
                  <w:szCs w:val="20"/>
                </w:rPr>
                <w:t>http://pdo.metu.edu.tr/system/files/sifresiz/20190115_ab_ua_genel_gider_payi_ve_projelerin_yonetimi.pdf</w:t>
              </w:r>
            </w:hyperlink>
          </w:p>
        </w:tc>
      </w:tr>
    </w:tbl>
    <w:p w14:paraId="14C507F2" w14:textId="77777777" w:rsidR="00AA0BE7" w:rsidRDefault="00AA5D24" w:rsidP="00AA0BE7">
      <w:pPr>
        <w:spacing w:after="60"/>
        <w:ind w:left="5760"/>
        <w:rPr>
          <w:rFonts w:ascii="Times New Roman" w:hAnsi="Times New Roman" w:cs="Times New Roman"/>
        </w:rPr>
      </w:pPr>
      <w:commentRangeStart w:id="2"/>
      <w:r w:rsidRPr="00797A2A">
        <w:rPr>
          <w:rFonts w:ascii="Times New Roman" w:hAnsi="Times New Roman" w:cs="Times New Roman"/>
        </w:rPr>
        <w:t>Proje Yürütücüsü</w:t>
      </w:r>
      <w:commentRangeEnd w:id="2"/>
      <w:r w:rsidR="00805B5C">
        <w:rPr>
          <w:rStyle w:val="AklamaBavurusu"/>
        </w:rPr>
        <w:commentReference w:id="2"/>
      </w:r>
    </w:p>
    <w:p w14:paraId="3C638F86" w14:textId="0D60E10E" w:rsidR="00565DC7" w:rsidRDefault="00AA5D24" w:rsidP="00CE2E68">
      <w:pPr>
        <w:spacing w:after="60"/>
        <w:ind w:left="5760"/>
        <w:rPr>
          <w:rFonts w:ascii="Times New Roman" w:hAnsi="Times New Roman" w:cs="Times New Roman"/>
        </w:rPr>
      </w:pPr>
      <w:r w:rsidRPr="00797A2A">
        <w:rPr>
          <w:rFonts w:ascii="Times New Roman" w:hAnsi="Times New Roman" w:cs="Times New Roman"/>
        </w:rPr>
        <w:t>Adı-Soyadı</w:t>
      </w:r>
      <w:r w:rsidR="00DD5C08">
        <w:rPr>
          <w:rFonts w:ascii="Times New Roman" w:hAnsi="Times New Roman" w:cs="Times New Roman"/>
        </w:rPr>
        <w:t xml:space="preserve"> | </w:t>
      </w:r>
      <w:r w:rsidRPr="00797A2A">
        <w:rPr>
          <w:rFonts w:ascii="Times New Roman" w:hAnsi="Times New Roman" w:cs="Times New Roman"/>
        </w:rPr>
        <w:t>İmza</w:t>
      </w:r>
      <w:r w:rsidR="00DD5C08">
        <w:rPr>
          <w:rFonts w:ascii="Times New Roman" w:hAnsi="Times New Roman" w:cs="Times New Roman"/>
        </w:rPr>
        <w:t xml:space="preserve"> | </w:t>
      </w:r>
      <w:r w:rsidR="00715906" w:rsidRPr="00797A2A">
        <w:rPr>
          <w:rFonts w:ascii="Times New Roman" w:hAnsi="Times New Roman" w:cs="Times New Roman"/>
        </w:rPr>
        <w:t>Tarih</w:t>
      </w:r>
    </w:p>
    <w:p w14:paraId="236F6D89" w14:textId="77777777" w:rsidR="00CE2E68" w:rsidRPr="00CE2E68" w:rsidRDefault="00CE2E68" w:rsidP="00CE2E68">
      <w:pPr>
        <w:spacing w:after="60"/>
        <w:rPr>
          <w:rFonts w:ascii="Times New Roman" w:hAnsi="Times New Roman" w:cs="Times New Roman"/>
        </w:rPr>
      </w:pPr>
    </w:p>
    <w:p w14:paraId="47657BA5" w14:textId="39163155" w:rsidR="00DB4E81" w:rsidRPr="00797A2A" w:rsidRDefault="00DB4E81" w:rsidP="00337F4E">
      <w:pPr>
        <w:spacing w:after="0"/>
        <w:jc w:val="center"/>
        <w:rPr>
          <w:rFonts w:ascii="Times New Roman" w:hAnsi="Times New Roman" w:cs="Times New Roman"/>
          <w:b/>
        </w:rPr>
      </w:pPr>
      <w:r w:rsidRPr="00797A2A">
        <w:rPr>
          <w:rFonts w:ascii="Times New Roman" w:hAnsi="Times New Roman" w:cs="Times New Roman"/>
          <w:b/>
        </w:rPr>
        <w:t>STRATEJİ GELİŞTİRME DAİRESİ BAŞKANLIĞINA</w:t>
      </w:r>
    </w:p>
    <w:p w14:paraId="1B454375" w14:textId="7793DA65" w:rsidR="00DB4E81" w:rsidRPr="00797A2A" w:rsidRDefault="00DB4E81" w:rsidP="00337F4E">
      <w:pPr>
        <w:spacing w:after="0"/>
        <w:jc w:val="both"/>
        <w:rPr>
          <w:rFonts w:ascii="Times New Roman" w:hAnsi="Times New Roman" w:cs="Times New Roman"/>
        </w:rPr>
      </w:pPr>
    </w:p>
    <w:p w14:paraId="4B39A32A" w14:textId="1EA0F347" w:rsidR="00DB4E81" w:rsidRDefault="00DB4E81" w:rsidP="00337F4E">
      <w:pPr>
        <w:spacing w:after="0"/>
        <w:ind w:firstLine="708"/>
        <w:jc w:val="both"/>
        <w:rPr>
          <w:rFonts w:ascii="Times New Roman" w:hAnsi="Times New Roman" w:cs="Times New Roman"/>
        </w:rPr>
      </w:pPr>
      <w:r w:rsidRPr="00797A2A">
        <w:rPr>
          <w:rFonts w:ascii="Times New Roman" w:hAnsi="Times New Roman" w:cs="Times New Roman"/>
        </w:rPr>
        <w:t xml:space="preserve">ODTÜ adına </w:t>
      </w:r>
      <w:proofErr w:type="gramStart"/>
      <w:r w:rsidR="00ED2C46">
        <w:rPr>
          <w:rFonts w:ascii="Times New Roman" w:hAnsi="Times New Roman" w:cs="Times New Roman"/>
        </w:rPr>
        <w:t>……………</w:t>
      </w:r>
      <w:proofErr w:type="gramEnd"/>
      <w:r w:rsidR="00ED2C46">
        <w:rPr>
          <w:rFonts w:ascii="Times New Roman" w:hAnsi="Times New Roman" w:cs="Times New Roman"/>
        </w:rPr>
        <w:t xml:space="preserve"> </w:t>
      </w:r>
      <w:r w:rsidRPr="00797A2A">
        <w:rPr>
          <w:rFonts w:ascii="Times New Roman" w:hAnsi="Times New Roman" w:cs="Times New Roman"/>
        </w:rPr>
        <w:t xml:space="preserve">tarafından yürütülen </w:t>
      </w:r>
      <w:proofErr w:type="gramStart"/>
      <w:r w:rsidR="00ED2C46">
        <w:rPr>
          <w:rFonts w:ascii="Times New Roman" w:hAnsi="Times New Roman" w:cs="Times New Roman"/>
        </w:rPr>
        <w:t>……………</w:t>
      </w:r>
      <w:proofErr w:type="gramEnd"/>
      <w:r w:rsidR="00ED2C46">
        <w:rPr>
          <w:rFonts w:ascii="Times New Roman" w:hAnsi="Times New Roman" w:cs="Times New Roman"/>
        </w:rPr>
        <w:t xml:space="preserve"> </w:t>
      </w:r>
      <w:r w:rsidRPr="00797A2A">
        <w:rPr>
          <w:rFonts w:ascii="Times New Roman" w:hAnsi="Times New Roman" w:cs="Times New Roman"/>
        </w:rPr>
        <w:t xml:space="preserve">kısa adlı projenin başlatılabilmesi ve ödeneklerin transfer edilebilmesi için kamu bankalarından birine Üniversitemiz muhasebe yetkilisince özel </w:t>
      </w:r>
      <w:commentRangeStart w:id="3"/>
      <w:proofErr w:type="gramStart"/>
      <w:r w:rsidR="00ED2C46">
        <w:rPr>
          <w:rFonts w:ascii="Times New Roman" w:hAnsi="Times New Roman" w:cs="Times New Roman"/>
        </w:rPr>
        <w:t>……………</w:t>
      </w:r>
      <w:commentRangeEnd w:id="3"/>
      <w:proofErr w:type="gramEnd"/>
      <w:r w:rsidR="00805B5C">
        <w:rPr>
          <w:rStyle w:val="AklamaBavurusu"/>
        </w:rPr>
        <w:commentReference w:id="3"/>
      </w:r>
      <w:r w:rsidR="00ED2C46">
        <w:rPr>
          <w:rFonts w:ascii="Times New Roman" w:hAnsi="Times New Roman" w:cs="Times New Roman"/>
        </w:rPr>
        <w:t xml:space="preserve"> </w:t>
      </w:r>
      <w:r w:rsidRPr="00797A2A">
        <w:rPr>
          <w:rFonts w:ascii="Times New Roman" w:hAnsi="Times New Roman" w:cs="Times New Roman"/>
        </w:rPr>
        <w:t>hesabı açtırılması gerekmektedir.</w:t>
      </w:r>
    </w:p>
    <w:p w14:paraId="1FA1AF34" w14:textId="77777777" w:rsidR="00337F4E" w:rsidRPr="00797A2A" w:rsidRDefault="00337F4E" w:rsidP="00337F4E">
      <w:pPr>
        <w:spacing w:after="0"/>
        <w:ind w:firstLine="708"/>
        <w:jc w:val="both"/>
        <w:rPr>
          <w:rFonts w:ascii="Times New Roman" w:hAnsi="Times New Roman" w:cs="Times New Roman"/>
        </w:rPr>
      </w:pPr>
    </w:p>
    <w:p w14:paraId="7D355CEB" w14:textId="49B30448" w:rsidR="00DB4E81" w:rsidRPr="00797A2A" w:rsidRDefault="00DB4E81" w:rsidP="00337F4E">
      <w:pPr>
        <w:spacing w:after="0"/>
        <w:ind w:firstLine="708"/>
        <w:jc w:val="both"/>
        <w:rPr>
          <w:rFonts w:ascii="Times New Roman" w:hAnsi="Times New Roman" w:cs="Times New Roman"/>
        </w:rPr>
      </w:pPr>
      <w:r w:rsidRPr="00797A2A">
        <w:rPr>
          <w:rFonts w:ascii="Times New Roman" w:hAnsi="Times New Roman" w:cs="Times New Roman"/>
        </w:rPr>
        <w:t xml:space="preserve">Açılan bu hesaba ait IBAN bilgisinin </w:t>
      </w:r>
      <w:bookmarkStart w:id="4" w:name="_GoBack"/>
      <w:bookmarkEnd w:id="4"/>
      <w:r w:rsidRPr="00797A2A">
        <w:rPr>
          <w:rFonts w:ascii="Times New Roman" w:hAnsi="Times New Roman" w:cs="Times New Roman"/>
        </w:rPr>
        <w:t>ivedilikle Araştırmalar Koordinatörlüğü-Proje Destek Ofisi’ ne bildirilmesi için gereğini rica ederim.</w:t>
      </w:r>
    </w:p>
    <w:p w14:paraId="46373D57" w14:textId="77777777" w:rsidR="00337F4E" w:rsidRDefault="00337F4E" w:rsidP="00337F4E">
      <w:pPr>
        <w:spacing w:after="0"/>
        <w:ind w:firstLine="708"/>
        <w:jc w:val="both"/>
        <w:rPr>
          <w:rFonts w:ascii="Times New Roman" w:hAnsi="Times New Roman" w:cs="Times New Roman"/>
        </w:rPr>
      </w:pPr>
    </w:p>
    <w:p w14:paraId="033A9B56" w14:textId="7DD03CF3" w:rsidR="00DB4E81" w:rsidRDefault="00DB4E81" w:rsidP="00337F4E">
      <w:pPr>
        <w:spacing w:after="0"/>
        <w:ind w:firstLine="708"/>
        <w:jc w:val="both"/>
        <w:rPr>
          <w:rFonts w:ascii="Times New Roman" w:hAnsi="Times New Roman" w:cs="Times New Roman"/>
        </w:rPr>
      </w:pPr>
      <w:r w:rsidRPr="00797A2A">
        <w:rPr>
          <w:rFonts w:ascii="Times New Roman" w:hAnsi="Times New Roman" w:cs="Times New Roman"/>
        </w:rPr>
        <w:t>Saygılarımla.</w:t>
      </w:r>
    </w:p>
    <w:p w14:paraId="38BF44B8" w14:textId="1CBC05DC" w:rsidR="00F35223" w:rsidRDefault="00F35223" w:rsidP="00337F4E">
      <w:pPr>
        <w:spacing w:after="0"/>
        <w:ind w:firstLine="708"/>
        <w:jc w:val="both"/>
        <w:rPr>
          <w:rFonts w:ascii="Times New Roman" w:hAnsi="Times New Roman" w:cs="Times New Roman"/>
        </w:rPr>
      </w:pPr>
    </w:p>
    <w:p w14:paraId="7439998B" w14:textId="77777777" w:rsidR="00F35223" w:rsidRDefault="00F35223" w:rsidP="00337F4E">
      <w:pPr>
        <w:spacing w:after="0"/>
        <w:ind w:firstLine="708"/>
        <w:jc w:val="both"/>
        <w:rPr>
          <w:rFonts w:ascii="Times New Roman" w:hAnsi="Times New Roman" w:cs="Times New Roman"/>
        </w:rPr>
      </w:pPr>
    </w:p>
    <w:p w14:paraId="5D3CA9F1" w14:textId="40E0791C" w:rsidR="00337F4E" w:rsidRDefault="00337F4E" w:rsidP="00337F4E">
      <w:pPr>
        <w:spacing w:after="0"/>
        <w:ind w:firstLine="708"/>
        <w:jc w:val="both"/>
        <w:rPr>
          <w:rFonts w:ascii="Times New Roman" w:hAnsi="Times New Roman" w:cs="Times New Roman"/>
        </w:rPr>
      </w:pPr>
    </w:p>
    <w:p w14:paraId="7E92F000" w14:textId="77777777" w:rsidR="00810955" w:rsidRPr="00797A2A" w:rsidRDefault="00810955" w:rsidP="00337F4E">
      <w:pPr>
        <w:spacing w:after="0"/>
        <w:ind w:firstLine="708"/>
        <w:jc w:val="both"/>
        <w:rPr>
          <w:rFonts w:ascii="Times New Roman" w:hAnsi="Times New Roman" w:cs="Times New Roman"/>
        </w:rPr>
      </w:pPr>
    </w:p>
    <w:p w14:paraId="1170DD16" w14:textId="0EE1F426" w:rsidR="00337F4E" w:rsidRDefault="00337F4E" w:rsidP="00337F4E">
      <w:pPr>
        <w:spacing w:after="0"/>
        <w:rPr>
          <w:rFonts w:ascii="Times New Roman" w:hAnsi="Times New Roman" w:cs="Times New Roman"/>
        </w:rPr>
      </w:pP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00533083">
        <w:rPr>
          <w:rFonts w:ascii="Times New Roman" w:hAnsi="Times New Roman" w:cs="Times New Roman"/>
        </w:rPr>
        <w:tab/>
        <w:t>Prof</w:t>
      </w:r>
      <w:r w:rsidR="00732503">
        <w:rPr>
          <w:rFonts w:ascii="Times New Roman" w:hAnsi="Times New Roman" w:cs="Times New Roman"/>
        </w:rPr>
        <w:t xml:space="preserve">. </w:t>
      </w:r>
      <w:r w:rsidR="00E72AA9">
        <w:rPr>
          <w:rFonts w:ascii="Times New Roman" w:hAnsi="Times New Roman" w:cs="Times New Roman"/>
        </w:rPr>
        <w:t>Dr.</w:t>
      </w:r>
      <w:r w:rsidR="002A166A">
        <w:rPr>
          <w:rFonts w:ascii="Times New Roman" w:hAnsi="Times New Roman" w:cs="Times New Roman"/>
        </w:rPr>
        <w:t xml:space="preserve"> Halil </w:t>
      </w:r>
      <w:proofErr w:type="spellStart"/>
      <w:r w:rsidR="002A166A">
        <w:rPr>
          <w:rFonts w:ascii="Times New Roman" w:hAnsi="Times New Roman" w:cs="Times New Roman"/>
        </w:rPr>
        <w:t>Mecit</w:t>
      </w:r>
      <w:proofErr w:type="spellEnd"/>
      <w:r w:rsidR="002A166A">
        <w:rPr>
          <w:rFonts w:ascii="Times New Roman" w:hAnsi="Times New Roman" w:cs="Times New Roman"/>
        </w:rPr>
        <w:t xml:space="preserve"> Öztop</w:t>
      </w:r>
    </w:p>
    <w:p w14:paraId="2918EB5C" w14:textId="4A5D50B5" w:rsidR="00810955" w:rsidRPr="00797A2A" w:rsidRDefault="00337F4E" w:rsidP="00337F4E">
      <w:pPr>
        <w:spacing w:after="0"/>
        <w:rPr>
          <w:rFonts w:ascii="Times New Roman" w:hAnsi="Times New Roman" w:cs="Times New Roman"/>
        </w:rPr>
      </w:pP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Pr="00797A2A">
        <w:rPr>
          <w:rFonts w:ascii="Times New Roman" w:hAnsi="Times New Roman" w:cs="Times New Roman"/>
        </w:rPr>
        <w:tab/>
      </w:r>
      <w:r w:rsidR="00732503">
        <w:rPr>
          <w:rFonts w:ascii="Times New Roman" w:hAnsi="Times New Roman" w:cs="Times New Roman"/>
        </w:rPr>
        <w:t xml:space="preserve">       Rektör </w:t>
      </w:r>
      <w:r w:rsidR="002A166A">
        <w:rPr>
          <w:rFonts w:ascii="Times New Roman" w:hAnsi="Times New Roman" w:cs="Times New Roman"/>
        </w:rPr>
        <w:t>Danışmanı</w:t>
      </w:r>
    </w:p>
    <w:sectPr w:rsidR="00810955" w:rsidRPr="00797A2A" w:rsidSect="00FD5999">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eren Aksoy" w:date="2022-09-29T10:05:00Z" w:initials="o">
    <w:p w14:paraId="6AB0077B" w14:textId="77777777" w:rsidR="00805B5C" w:rsidRPr="000A5098" w:rsidRDefault="00805B5C" w:rsidP="00805B5C">
      <w:pPr>
        <w:pStyle w:val="AklamaMetni"/>
        <w:rPr>
          <w:i/>
          <w:iCs/>
        </w:rPr>
      </w:pPr>
      <w:r>
        <w:rPr>
          <w:rStyle w:val="AklamaBavurusu"/>
        </w:rPr>
        <w:annotationRef/>
      </w:r>
      <w:r w:rsidRPr="000A5098">
        <w:rPr>
          <w:rFonts w:ascii="Times New Roman" w:eastAsia="Times New Roman" w:hAnsi="Times New Roman" w:cs="Times New Roman"/>
          <w:i/>
          <w:iCs/>
          <w:color w:val="FF0000"/>
          <w:sz w:val="22"/>
          <w:szCs w:val="22"/>
          <w:lang w:eastAsia="tr-TR"/>
        </w:rPr>
        <w:t>Harcama yetkilisi, proje bütçesinin yönetiminde imza yetkisine sahip kadrolu üniversite personelidir. Proje Yürütücüsü ile aynı kişi olabilmektedir. Proje yürütücüsünün kadrolu üniversite personeli olmaması halinde (</w:t>
      </w:r>
      <w:proofErr w:type="spellStart"/>
      <w:r w:rsidRPr="000A5098">
        <w:rPr>
          <w:rFonts w:ascii="Times New Roman" w:eastAsia="Times New Roman" w:hAnsi="Times New Roman" w:cs="Times New Roman"/>
          <w:i/>
          <w:iCs/>
          <w:color w:val="FF0000"/>
          <w:sz w:val="22"/>
          <w:szCs w:val="22"/>
          <w:lang w:eastAsia="tr-TR"/>
        </w:rPr>
        <w:t>Örn</w:t>
      </w:r>
      <w:proofErr w:type="spellEnd"/>
      <w:r w:rsidRPr="000A5098">
        <w:rPr>
          <w:rFonts w:ascii="Times New Roman" w:eastAsia="Times New Roman" w:hAnsi="Times New Roman" w:cs="Times New Roman"/>
          <w:i/>
          <w:iCs/>
          <w:color w:val="FF0000"/>
          <w:sz w:val="22"/>
          <w:szCs w:val="22"/>
          <w:lang w:eastAsia="tr-TR"/>
        </w:rPr>
        <w:t>. sözleşmeli proje personeli) bir harcama yetkilisi belirlemesi gerekmektedir.</w:t>
      </w:r>
    </w:p>
    <w:p w14:paraId="431D1CB2" w14:textId="4EE2B7BF" w:rsidR="00805B5C" w:rsidRDefault="00805B5C">
      <w:pPr>
        <w:pStyle w:val="AklamaMetni"/>
      </w:pPr>
    </w:p>
  </w:comment>
  <w:comment w:id="1" w:author="Ceren Aksoy" w:date="2022-09-29T10:05:00Z" w:initials="o">
    <w:p w14:paraId="54B4E72D" w14:textId="77777777" w:rsidR="00805B5C" w:rsidRPr="00655CD3" w:rsidRDefault="00805B5C" w:rsidP="00805B5C">
      <w:pPr>
        <w:pStyle w:val="AklamaMetni"/>
        <w:rPr>
          <w:rFonts w:ascii="Times New Roman" w:hAnsi="Times New Roman" w:cs="Times New Roman"/>
          <w:i/>
          <w:iCs/>
          <w:sz w:val="22"/>
          <w:szCs w:val="22"/>
        </w:rPr>
      </w:pPr>
      <w:r>
        <w:rPr>
          <w:rStyle w:val="AklamaBavurusu"/>
        </w:rPr>
        <w:annotationRef/>
      </w:r>
      <w:r w:rsidRPr="00655CD3">
        <w:rPr>
          <w:rFonts w:ascii="Times New Roman" w:eastAsia="Times New Roman" w:hAnsi="Times New Roman" w:cs="Times New Roman"/>
          <w:i/>
          <w:iCs/>
          <w:color w:val="FF0000"/>
          <w:sz w:val="22"/>
          <w:szCs w:val="22"/>
          <w:lang w:eastAsia="tr-TR"/>
        </w:rPr>
        <w:t>Proje sözleşmesinde farklı bir yolluk tutarı belirlenmişse, bu rakam belirtilmelidir. Aksi takdirde, “Resmi Gazete hükümleri geçerlidir.” ibaresi konulmalıdır.</w:t>
      </w:r>
    </w:p>
    <w:p w14:paraId="1637B649" w14:textId="7258D373" w:rsidR="00805B5C" w:rsidRDefault="00805B5C">
      <w:pPr>
        <w:pStyle w:val="AklamaMetni"/>
      </w:pPr>
    </w:p>
  </w:comment>
  <w:comment w:id="2" w:author="Ceren Aksoy" w:date="2022-09-29T09:57:00Z" w:initials="o">
    <w:p w14:paraId="5774B9ED" w14:textId="0743B8F1" w:rsidR="00805B5C" w:rsidRDefault="00805B5C">
      <w:pPr>
        <w:pStyle w:val="AklamaMetni"/>
      </w:pPr>
      <w:r>
        <w:rPr>
          <w:rStyle w:val="AklamaBavurusu"/>
        </w:rPr>
        <w:annotationRef/>
      </w:r>
      <w:r w:rsidRPr="00F4554E">
        <w:rPr>
          <w:rFonts w:ascii="Times New Roman" w:eastAsia="Times New Roman" w:hAnsi="Times New Roman" w:cs="Times New Roman"/>
          <w:i/>
          <w:iCs/>
          <w:color w:val="FF0000"/>
          <w:lang w:eastAsia="tr-TR"/>
        </w:rPr>
        <w:t>Projenin ODTÜ’deki yürütücüsü tarafından imzalanmalıdır.</w:t>
      </w:r>
    </w:p>
  </w:comment>
  <w:comment w:id="3" w:author="Ceren Aksoy" w:date="2022-09-29T10:06:00Z" w:initials="o">
    <w:p w14:paraId="3E008A03" w14:textId="70FD84C1" w:rsidR="00805B5C" w:rsidRDefault="00805B5C">
      <w:pPr>
        <w:pStyle w:val="AklamaMetni"/>
      </w:pPr>
      <w:r>
        <w:rPr>
          <w:rStyle w:val="AklamaBavurusu"/>
        </w:rPr>
        <w:annotationRef/>
      </w:r>
      <w:r w:rsidRPr="00ED2C46">
        <w:rPr>
          <w:rFonts w:ascii="Times New Roman" w:hAnsi="Times New Roman" w:cs="Times New Roman"/>
          <w:i/>
          <w:iCs/>
          <w:color w:val="FF0000"/>
          <w:sz w:val="22"/>
          <w:szCs w:val="22"/>
        </w:rPr>
        <w:t>Döviz cinsi yazılmalıdır.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D1CB2" w15:done="0"/>
  <w15:commentEx w15:paraId="1637B649" w15:done="0"/>
  <w15:commentEx w15:paraId="5774B9ED" w15:done="0"/>
  <w15:commentEx w15:paraId="3E008A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C358" w16cex:dateUtc="2022-01-26T09:55:00Z"/>
  <w16cex:commentExtensible w16cex:durableId="259BC3D4" w16cex:dateUtc="2022-01-26T09:57:00Z"/>
  <w16cex:commentExtensible w16cex:durableId="259BC563" w16cex:dateUtc="2022-01-26T10:04:00Z"/>
  <w16cex:commentExtensible w16cex:durableId="259BC628" w16cex:dateUtc="2022-01-26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960EC5" w16cid:durableId="259BC358"/>
  <w16cid:commentId w16cid:paraId="2A3DC9E1" w16cid:durableId="259BC3D4"/>
  <w16cid:commentId w16cid:paraId="6A96057E" w16cid:durableId="259BC563"/>
  <w16cid:commentId w16cid:paraId="4EDA3F87" w16cid:durableId="259BC6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9BF1" w14:textId="77777777" w:rsidR="00FC2BD5" w:rsidRDefault="00FC2BD5" w:rsidP="00AA0BE7">
      <w:pPr>
        <w:spacing w:after="0" w:line="240" w:lineRule="auto"/>
      </w:pPr>
      <w:r>
        <w:separator/>
      </w:r>
    </w:p>
  </w:endnote>
  <w:endnote w:type="continuationSeparator" w:id="0">
    <w:p w14:paraId="21665B0A" w14:textId="77777777" w:rsidR="00FC2BD5" w:rsidRDefault="00FC2BD5" w:rsidP="00AA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7544" w14:textId="77777777" w:rsidR="00AA0BE7" w:rsidRDefault="00AA0B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98BA5" w14:textId="77777777" w:rsidR="00FC2BD5" w:rsidRDefault="00FC2BD5" w:rsidP="00AA0BE7">
      <w:pPr>
        <w:spacing w:after="0" w:line="240" w:lineRule="auto"/>
      </w:pPr>
      <w:r>
        <w:separator/>
      </w:r>
    </w:p>
  </w:footnote>
  <w:footnote w:type="continuationSeparator" w:id="0">
    <w:p w14:paraId="4C02D2C7" w14:textId="77777777" w:rsidR="00FC2BD5" w:rsidRDefault="00FC2BD5" w:rsidP="00AA0BE7">
      <w:pPr>
        <w:spacing w:after="0" w:line="240" w:lineRule="auto"/>
      </w:pPr>
      <w:r>
        <w:continuationSeparator/>
      </w:r>
    </w:p>
  </w:footnote>
  <w:footnote w:id="1">
    <w:p w14:paraId="67BB839A" w14:textId="25CCFD23" w:rsidR="001D6519" w:rsidRPr="00AA0BE7" w:rsidRDefault="001D6519" w:rsidP="001D6519">
      <w:pPr>
        <w:spacing w:after="0" w:line="240" w:lineRule="auto"/>
        <w:rPr>
          <w:rFonts w:ascii="Times New Roman" w:hAnsi="Times New Roman" w:cs="Times New Roman"/>
          <w:sz w:val="20"/>
          <w:szCs w:val="20"/>
        </w:rPr>
      </w:pPr>
      <w:r>
        <w:rPr>
          <w:rStyle w:val="DipnotBavurusu"/>
        </w:rPr>
        <w:footnoteRef/>
      </w:r>
      <w:r w:rsidR="00407020">
        <w:t xml:space="preserve"> </w:t>
      </w:r>
      <w:r w:rsidRPr="00407020">
        <w:rPr>
          <w:rFonts w:ascii="Times New Roman" w:hAnsi="Times New Roman" w:cs="Times New Roman"/>
          <w:b/>
          <w:sz w:val="18"/>
          <w:szCs w:val="18"/>
        </w:rPr>
        <w:t>PROJE YÖNETİMİNDE DİKKAT EDİLMESİ GEREKEN HUSUSLAR</w:t>
      </w:r>
    </w:p>
    <w:p w14:paraId="1FB499D7" w14:textId="77777777" w:rsidR="001D6519" w:rsidRPr="00407020" w:rsidRDefault="001D6519" w:rsidP="001D6519">
      <w:pPr>
        <w:pStyle w:val="ListeParagraf"/>
        <w:numPr>
          <w:ilvl w:val="0"/>
          <w:numId w:val="1"/>
        </w:numPr>
        <w:tabs>
          <w:tab w:val="left" w:pos="360"/>
        </w:tabs>
        <w:spacing w:after="0" w:line="240" w:lineRule="auto"/>
        <w:ind w:left="0" w:firstLine="0"/>
        <w:jc w:val="both"/>
        <w:rPr>
          <w:rFonts w:ascii="Times New Roman" w:hAnsi="Times New Roman" w:cs="Times New Roman"/>
          <w:sz w:val="18"/>
          <w:szCs w:val="18"/>
        </w:rPr>
      </w:pPr>
      <w:r w:rsidRPr="00407020">
        <w:rPr>
          <w:rFonts w:ascii="Times New Roman" w:hAnsi="Times New Roman" w:cs="Times New Roman"/>
          <w:sz w:val="18"/>
          <w:szCs w:val="18"/>
        </w:rPr>
        <w:t xml:space="preserve">IPA II Tebliği kapsamında olan (Avrupa Komisyonu Projeleri, örneğin, </w:t>
      </w:r>
      <w:proofErr w:type="spellStart"/>
      <w:r w:rsidRPr="00407020">
        <w:rPr>
          <w:rFonts w:ascii="Times New Roman" w:hAnsi="Times New Roman" w:cs="Times New Roman"/>
          <w:sz w:val="18"/>
          <w:szCs w:val="18"/>
        </w:rPr>
        <w:t>Horizon</w:t>
      </w:r>
      <w:proofErr w:type="spellEnd"/>
      <w:r w:rsidRPr="00407020">
        <w:rPr>
          <w:rFonts w:ascii="Times New Roman" w:hAnsi="Times New Roman" w:cs="Times New Roman"/>
          <w:sz w:val="18"/>
          <w:szCs w:val="18"/>
        </w:rPr>
        <w:t xml:space="preserve"> Europe ve </w:t>
      </w:r>
      <w:proofErr w:type="spellStart"/>
      <w:r w:rsidRPr="00407020">
        <w:rPr>
          <w:rFonts w:ascii="Times New Roman" w:hAnsi="Times New Roman" w:cs="Times New Roman"/>
          <w:sz w:val="18"/>
          <w:szCs w:val="18"/>
        </w:rPr>
        <w:t>Erasmus</w:t>
      </w:r>
      <w:proofErr w:type="spellEnd"/>
      <w:r w:rsidRPr="00407020">
        <w:rPr>
          <w:rFonts w:ascii="Times New Roman" w:hAnsi="Times New Roman" w:cs="Times New Roman"/>
          <w:sz w:val="18"/>
          <w:szCs w:val="18"/>
        </w:rPr>
        <w:t xml:space="preserve"> Programlarına ait projeler) projelerin mal ve hizmet alımlarına yönelik harcamaları KDV’den muaftır. Bu nedenle proje sözleşmeniz imzalandıktan sonra Proje Destek Ofisi’nden Dilek Ungan (</w:t>
      </w:r>
      <w:hyperlink r:id="rId1" w:history="1">
        <w:r w:rsidRPr="00407020">
          <w:rPr>
            <w:rStyle w:val="Kpr"/>
            <w:rFonts w:ascii="Times New Roman" w:hAnsi="Times New Roman" w:cs="Times New Roman"/>
            <w:sz w:val="18"/>
            <w:szCs w:val="18"/>
          </w:rPr>
          <w:t>daric@metu.edu.tr</w:t>
        </w:r>
      </w:hyperlink>
      <w:r w:rsidRPr="00407020">
        <w:rPr>
          <w:rFonts w:ascii="Times New Roman" w:hAnsi="Times New Roman" w:cs="Times New Roman"/>
          <w:sz w:val="18"/>
          <w:szCs w:val="18"/>
        </w:rPr>
        <w:t>) ile iletişime geçerek KDV Muafiyet Sertifikası başvurunuzu başlatmanız gerekmektedir.</w:t>
      </w:r>
    </w:p>
    <w:p w14:paraId="6E7EA059" w14:textId="77777777" w:rsidR="001D6519" w:rsidRPr="00407020" w:rsidRDefault="001D6519" w:rsidP="001D6519">
      <w:pPr>
        <w:pStyle w:val="ListeParagraf"/>
        <w:numPr>
          <w:ilvl w:val="0"/>
          <w:numId w:val="1"/>
        </w:numPr>
        <w:tabs>
          <w:tab w:val="left" w:pos="360"/>
        </w:tabs>
        <w:spacing w:after="0" w:line="240" w:lineRule="auto"/>
        <w:ind w:left="0" w:firstLine="0"/>
        <w:jc w:val="both"/>
        <w:rPr>
          <w:rFonts w:ascii="Times New Roman" w:hAnsi="Times New Roman" w:cs="Times New Roman"/>
          <w:sz w:val="18"/>
          <w:szCs w:val="18"/>
        </w:rPr>
      </w:pPr>
      <w:r w:rsidRPr="00407020">
        <w:rPr>
          <w:rFonts w:ascii="Times New Roman" w:hAnsi="Times New Roman" w:cs="Times New Roman"/>
          <w:sz w:val="18"/>
          <w:szCs w:val="18"/>
        </w:rPr>
        <w:t xml:space="preserve">Devam eden Uluslararası Projelerinizin hesabında yeterli bakiye olmadığında burs, maaş ödemeleri, mal ve hizmet alımına yönelik harcamalarınız için Üniversitemiz Emanet Hesabı’ndan borç talep edebilirsiniz. Talebinize yönelik başvuru sürecine ilişkin detaylı bilgi için </w:t>
      </w:r>
      <w:hyperlink r:id="rId2" w:history="1">
        <w:r w:rsidRPr="00407020">
          <w:rPr>
            <w:rStyle w:val="Kpr"/>
            <w:rFonts w:ascii="Times New Roman" w:hAnsi="Times New Roman" w:cs="Times New Roman"/>
            <w:sz w:val="18"/>
            <w:szCs w:val="18"/>
          </w:rPr>
          <w:t>https://pdo.metu.edu.tr/system/files/sifresiz/eh_is_akisi.pdf</w:t>
        </w:r>
      </w:hyperlink>
      <w:r w:rsidRPr="00407020">
        <w:rPr>
          <w:rFonts w:ascii="Times New Roman" w:hAnsi="Times New Roman" w:cs="Times New Roman"/>
          <w:sz w:val="18"/>
          <w:szCs w:val="18"/>
        </w:rPr>
        <w:t xml:space="preserve"> adresini ziyaret edebilir, Proje Destek Ofisi’nden Dr. Ceren Aksoy Güleç (</w:t>
      </w:r>
      <w:hyperlink r:id="rId3" w:history="1">
        <w:r w:rsidRPr="00407020">
          <w:rPr>
            <w:rStyle w:val="Kpr"/>
            <w:rFonts w:ascii="Times New Roman" w:hAnsi="Times New Roman" w:cs="Times New Roman"/>
            <w:sz w:val="18"/>
            <w:szCs w:val="18"/>
          </w:rPr>
          <w:t>aceren@metu.edu.tr</w:t>
        </w:r>
      </w:hyperlink>
      <w:r w:rsidRPr="00407020">
        <w:rPr>
          <w:rFonts w:ascii="Times New Roman" w:hAnsi="Times New Roman" w:cs="Times New Roman"/>
          <w:sz w:val="18"/>
          <w:szCs w:val="18"/>
        </w:rPr>
        <w:t>) ile iletişime geçebilirsiniz.</w:t>
      </w:r>
    </w:p>
    <w:p w14:paraId="62EE594F" w14:textId="442C2375" w:rsidR="001D6519" w:rsidRPr="001D6519" w:rsidRDefault="001D6519" w:rsidP="001D6519">
      <w:pPr>
        <w:pStyle w:val="ListeParagraf"/>
        <w:numPr>
          <w:ilvl w:val="0"/>
          <w:numId w:val="1"/>
        </w:numPr>
        <w:tabs>
          <w:tab w:val="left" w:pos="360"/>
        </w:tabs>
        <w:spacing w:after="0" w:line="240" w:lineRule="auto"/>
        <w:ind w:left="0" w:firstLine="0"/>
        <w:jc w:val="both"/>
        <w:rPr>
          <w:rFonts w:ascii="Times New Roman" w:hAnsi="Times New Roman" w:cs="Times New Roman"/>
          <w:sz w:val="20"/>
          <w:szCs w:val="20"/>
        </w:rPr>
      </w:pPr>
      <w:r w:rsidRPr="00407020">
        <w:rPr>
          <w:rFonts w:ascii="Times New Roman" w:hAnsi="Times New Roman" w:cs="Times New Roman"/>
          <w:sz w:val="18"/>
          <w:szCs w:val="18"/>
        </w:rPr>
        <w:t>Projenizin personel ödemelerine ilişkin sorularınız için Proje Destek Ofisi (</w:t>
      </w:r>
      <w:hyperlink r:id="rId4" w:history="1">
        <w:r w:rsidRPr="00407020">
          <w:rPr>
            <w:rStyle w:val="Kpr"/>
            <w:rFonts w:ascii="Times New Roman" w:hAnsi="Times New Roman" w:cs="Times New Roman"/>
            <w:sz w:val="18"/>
            <w:szCs w:val="18"/>
          </w:rPr>
          <w:t>pdo@metu.edu.tr</w:t>
        </w:r>
      </w:hyperlink>
      <w:r w:rsidRPr="00407020">
        <w:rPr>
          <w:rFonts w:ascii="Times New Roman" w:hAnsi="Times New Roman" w:cs="Times New Roman"/>
          <w:sz w:val="18"/>
          <w:szCs w:val="18"/>
        </w:rPr>
        <w:t>) ile iletişime geçebilirsiniz.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96FA8"/>
    <w:multiLevelType w:val="hybridMultilevel"/>
    <w:tmpl w:val="192046D8"/>
    <w:lvl w:ilvl="0" w:tplc="1C427F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en Aksoy">
    <w15:presenceInfo w15:providerId="None" w15:userId="Ceren Aks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AC"/>
    <w:rsid w:val="00067FE8"/>
    <w:rsid w:val="00091F12"/>
    <w:rsid w:val="0009420B"/>
    <w:rsid w:val="000A5098"/>
    <w:rsid w:val="000A6660"/>
    <w:rsid w:val="000F2A3A"/>
    <w:rsid w:val="00103A26"/>
    <w:rsid w:val="00117B5B"/>
    <w:rsid w:val="00125737"/>
    <w:rsid w:val="0013583B"/>
    <w:rsid w:val="00151084"/>
    <w:rsid w:val="0015154F"/>
    <w:rsid w:val="001927B9"/>
    <w:rsid w:val="001A251A"/>
    <w:rsid w:val="001D6519"/>
    <w:rsid w:val="001E4479"/>
    <w:rsid w:val="001F4451"/>
    <w:rsid w:val="00216769"/>
    <w:rsid w:val="00232D44"/>
    <w:rsid w:val="0026262E"/>
    <w:rsid w:val="002651A6"/>
    <w:rsid w:val="002746FF"/>
    <w:rsid w:val="00281FEC"/>
    <w:rsid w:val="002865B2"/>
    <w:rsid w:val="0029191A"/>
    <w:rsid w:val="002A166A"/>
    <w:rsid w:val="002A5B38"/>
    <w:rsid w:val="002A6D25"/>
    <w:rsid w:val="002B6227"/>
    <w:rsid w:val="00312B6F"/>
    <w:rsid w:val="0032375D"/>
    <w:rsid w:val="00337F4E"/>
    <w:rsid w:val="003C75F9"/>
    <w:rsid w:val="003D0BF7"/>
    <w:rsid w:val="00407020"/>
    <w:rsid w:val="00427993"/>
    <w:rsid w:val="004457EC"/>
    <w:rsid w:val="00454F79"/>
    <w:rsid w:val="00466D47"/>
    <w:rsid w:val="00480400"/>
    <w:rsid w:val="004A184C"/>
    <w:rsid w:val="004A5980"/>
    <w:rsid w:val="004D4D91"/>
    <w:rsid w:val="004E1A98"/>
    <w:rsid w:val="00533083"/>
    <w:rsid w:val="005402B7"/>
    <w:rsid w:val="005578F9"/>
    <w:rsid w:val="00565DC7"/>
    <w:rsid w:val="00566BFB"/>
    <w:rsid w:val="005762C5"/>
    <w:rsid w:val="005808DA"/>
    <w:rsid w:val="00583103"/>
    <w:rsid w:val="00590034"/>
    <w:rsid w:val="00590590"/>
    <w:rsid w:val="005955AE"/>
    <w:rsid w:val="005C31C5"/>
    <w:rsid w:val="005F546F"/>
    <w:rsid w:val="00617A04"/>
    <w:rsid w:val="0063244D"/>
    <w:rsid w:val="00641810"/>
    <w:rsid w:val="00655CD3"/>
    <w:rsid w:val="00663A64"/>
    <w:rsid w:val="00671962"/>
    <w:rsid w:val="0069550D"/>
    <w:rsid w:val="006A1C9D"/>
    <w:rsid w:val="006D4351"/>
    <w:rsid w:val="006D453C"/>
    <w:rsid w:val="00705544"/>
    <w:rsid w:val="00713DD9"/>
    <w:rsid w:val="00715906"/>
    <w:rsid w:val="007200E8"/>
    <w:rsid w:val="00732503"/>
    <w:rsid w:val="00762AE5"/>
    <w:rsid w:val="00764F1E"/>
    <w:rsid w:val="00797A2A"/>
    <w:rsid w:val="007A0C97"/>
    <w:rsid w:val="007D5149"/>
    <w:rsid w:val="007E6883"/>
    <w:rsid w:val="007F649C"/>
    <w:rsid w:val="008024B0"/>
    <w:rsid w:val="00805B5C"/>
    <w:rsid w:val="00810955"/>
    <w:rsid w:val="00857A4D"/>
    <w:rsid w:val="0086557F"/>
    <w:rsid w:val="0086565B"/>
    <w:rsid w:val="00877C5A"/>
    <w:rsid w:val="00885FFA"/>
    <w:rsid w:val="008B3B87"/>
    <w:rsid w:val="008C4308"/>
    <w:rsid w:val="008D477C"/>
    <w:rsid w:val="009229AC"/>
    <w:rsid w:val="00931B68"/>
    <w:rsid w:val="00951318"/>
    <w:rsid w:val="00956D94"/>
    <w:rsid w:val="00960575"/>
    <w:rsid w:val="00964977"/>
    <w:rsid w:val="00965CA4"/>
    <w:rsid w:val="009773B2"/>
    <w:rsid w:val="00984627"/>
    <w:rsid w:val="00985D2B"/>
    <w:rsid w:val="009A0740"/>
    <w:rsid w:val="009B4789"/>
    <w:rsid w:val="009C1BFE"/>
    <w:rsid w:val="00A12D8C"/>
    <w:rsid w:val="00A6213E"/>
    <w:rsid w:val="00AA0BE7"/>
    <w:rsid w:val="00AA5D24"/>
    <w:rsid w:val="00AC64E4"/>
    <w:rsid w:val="00AE1A18"/>
    <w:rsid w:val="00B21624"/>
    <w:rsid w:val="00B34A48"/>
    <w:rsid w:val="00B8002C"/>
    <w:rsid w:val="00BA0A60"/>
    <w:rsid w:val="00BD4A62"/>
    <w:rsid w:val="00C22A5B"/>
    <w:rsid w:val="00C24421"/>
    <w:rsid w:val="00C303E4"/>
    <w:rsid w:val="00C46F8F"/>
    <w:rsid w:val="00C710EA"/>
    <w:rsid w:val="00C737AC"/>
    <w:rsid w:val="00CA40C6"/>
    <w:rsid w:val="00CA4CA7"/>
    <w:rsid w:val="00CC50CF"/>
    <w:rsid w:val="00CE066F"/>
    <w:rsid w:val="00CE2E68"/>
    <w:rsid w:val="00CE4D28"/>
    <w:rsid w:val="00CF0125"/>
    <w:rsid w:val="00D16249"/>
    <w:rsid w:val="00D22333"/>
    <w:rsid w:val="00D25A34"/>
    <w:rsid w:val="00D2632D"/>
    <w:rsid w:val="00D5246F"/>
    <w:rsid w:val="00D63096"/>
    <w:rsid w:val="00D8716E"/>
    <w:rsid w:val="00DA5D64"/>
    <w:rsid w:val="00DB4E81"/>
    <w:rsid w:val="00DD5C08"/>
    <w:rsid w:val="00DE2F61"/>
    <w:rsid w:val="00DF5C76"/>
    <w:rsid w:val="00E22E1E"/>
    <w:rsid w:val="00E30023"/>
    <w:rsid w:val="00E46FC3"/>
    <w:rsid w:val="00E6689B"/>
    <w:rsid w:val="00E72AA9"/>
    <w:rsid w:val="00E74443"/>
    <w:rsid w:val="00E83611"/>
    <w:rsid w:val="00ED2C46"/>
    <w:rsid w:val="00EE42CA"/>
    <w:rsid w:val="00EF4480"/>
    <w:rsid w:val="00F01129"/>
    <w:rsid w:val="00F03FDC"/>
    <w:rsid w:val="00F25BD2"/>
    <w:rsid w:val="00F272E2"/>
    <w:rsid w:val="00F35223"/>
    <w:rsid w:val="00F357FE"/>
    <w:rsid w:val="00F4554E"/>
    <w:rsid w:val="00F87711"/>
    <w:rsid w:val="00F91890"/>
    <w:rsid w:val="00F94BC1"/>
    <w:rsid w:val="00FC2BD5"/>
    <w:rsid w:val="00FD3A5D"/>
    <w:rsid w:val="00FD5999"/>
    <w:rsid w:val="00FD6E0F"/>
    <w:rsid w:val="00FE0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E48A"/>
  <w15:chartTrackingRefBased/>
  <w15:docId w15:val="{DAC7D4D5-1664-4909-BE5A-6FF260CC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0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084"/>
    <w:rPr>
      <w:rFonts w:ascii="Segoe UI" w:hAnsi="Segoe UI" w:cs="Segoe UI"/>
      <w:sz w:val="18"/>
      <w:szCs w:val="18"/>
    </w:rPr>
  </w:style>
  <w:style w:type="character" w:styleId="AklamaBavurusu">
    <w:name w:val="annotation reference"/>
    <w:basedOn w:val="VarsaylanParagrafYazTipi"/>
    <w:uiPriority w:val="99"/>
    <w:semiHidden/>
    <w:unhideWhenUsed/>
    <w:rsid w:val="00151084"/>
    <w:rPr>
      <w:sz w:val="16"/>
      <w:szCs w:val="16"/>
    </w:rPr>
  </w:style>
  <w:style w:type="paragraph" w:styleId="AklamaMetni">
    <w:name w:val="annotation text"/>
    <w:basedOn w:val="Normal"/>
    <w:link w:val="AklamaMetniChar"/>
    <w:uiPriority w:val="99"/>
    <w:semiHidden/>
    <w:unhideWhenUsed/>
    <w:rsid w:val="0015108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1084"/>
    <w:rPr>
      <w:sz w:val="20"/>
      <w:szCs w:val="20"/>
    </w:rPr>
  </w:style>
  <w:style w:type="paragraph" w:styleId="AklamaKonusu">
    <w:name w:val="annotation subject"/>
    <w:basedOn w:val="AklamaMetni"/>
    <w:next w:val="AklamaMetni"/>
    <w:link w:val="AklamaKonusuChar"/>
    <w:uiPriority w:val="99"/>
    <w:semiHidden/>
    <w:unhideWhenUsed/>
    <w:rsid w:val="00151084"/>
    <w:rPr>
      <w:b/>
      <w:bCs/>
    </w:rPr>
  </w:style>
  <w:style w:type="character" w:customStyle="1" w:styleId="AklamaKonusuChar">
    <w:name w:val="Açıklama Konusu Char"/>
    <w:basedOn w:val="AklamaMetniChar"/>
    <w:link w:val="AklamaKonusu"/>
    <w:uiPriority w:val="99"/>
    <w:semiHidden/>
    <w:rsid w:val="00151084"/>
    <w:rPr>
      <w:b/>
      <w:bCs/>
      <w:sz w:val="20"/>
      <w:szCs w:val="20"/>
    </w:rPr>
  </w:style>
  <w:style w:type="character" w:styleId="Kpr">
    <w:name w:val="Hyperlink"/>
    <w:basedOn w:val="VarsaylanParagrafYazTipi"/>
    <w:uiPriority w:val="99"/>
    <w:unhideWhenUsed/>
    <w:rsid w:val="00151084"/>
    <w:rPr>
      <w:color w:val="0000FF"/>
      <w:u w:val="single"/>
    </w:rPr>
  </w:style>
  <w:style w:type="paragraph" w:styleId="ListeParagraf">
    <w:name w:val="List Paragraph"/>
    <w:basedOn w:val="Normal"/>
    <w:uiPriority w:val="34"/>
    <w:qFormat/>
    <w:rsid w:val="00DB4E81"/>
    <w:pPr>
      <w:ind w:left="720"/>
      <w:contextualSpacing/>
    </w:pPr>
  </w:style>
  <w:style w:type="paragraph" w:styleId="stBilgi">
    <w:name w:val="header"/>
    <w:basedOn w:val="Normal"/>
    <w:link w:val="stBilgiChar"/>
    <w:uiPriority w:val="99"/>
    <w:unhideWhenUsed/>
    <w:rsid w:val="00AA0BE7"/>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AA0BE7"/>
  </w:style>
  <w:style w:type="paragraph" w:styleId="AltBilgi">
    <w:name w:val="footer"/>
    <w:basedOn w:val="Normal"/>
    <w:link w:val="AltBilgiChar"/>
    <w:uiPriority w:val="99"/>
    <w:unhideWhenUsed/>
    <w:rsid w:val="00AA0BE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AA0BE7"/>
  </w:style>
  <w:style w:type="paragraph" w:styleId="DipnotMetni">
    <w:name w:val="footnote text"/>
    <w:basedOn w:val="Normal"/>
    <w:link w:val="DipnotMetniChar"/>
    <w:uiPriority w:val="99"/>
    <w:semiHidden/>
    <w:unhideWhenUsed/>
    <w:rsid w:val="001D65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D6519"/>
    <w:rPr>
      <w:sz w:val="20"/>
      <w:szCs w:val="20"/>
    </w:rPr>
  </w:style>
  <w:style w:type="character" w:styleId="DipnotBavurusu">
    <w:name w:val="footnote reference"/>
    <w:basedOn w:val="VarsaylanParagrafYazTipi"/>
    <w:uiPriority w:val="99"/>
    <w:semiHidden/>
    <w:unhideWhenUsed/>
    <w:rsid w:val="001D6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pdo.metu.edu.tr/system/files/sifresiz/20190115_ab_ua_genel_gider_payi_ve_projelerin_yonetimi.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ceren@metu.edu.tr" TargetMode="External"/><Relationship Id="rId2" Type="http://schemas.openxmlformats.org/officeDocument/2006/relationships/hyperlink" Target="https://pdo.metu.edu.tr/system/files/sifresiz/eh_is_akisi.pdf" TargetMode="External"/><Relationship Id="rId1" Type="http://schemas.openxmlformats.org/officeDocument/2006/relationships/hyperlink" Target="mailto:daric@metu.edu.tr" TargetMode="External"/><Relationship Id="rId4" Type="http://schemas.openxmlformats.org/officeDocument/2006/relationships/hyperlink" Target="mailto:pdo@met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32AE-2DBF-4BA6-BA8B-D73A1CE7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328</Words>
  <Characters>1870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odtu</dc:creator>
  <cp:keywords/>
  <dc:description/>
  <cp:lastModifiedBy>odtu</cp:lastModifiedBy>
  <cp:revision>114</cp:revision>
  <dcterms:created xsi:type="dcterms:W3CDTF">2022-01-18T08:27:00Z</dcterms:created>
  <dcterms:modified xsi:type="dcterms:W3CDTF">2023-08-21T07:36:00Z</dcterms:modified>
  <cp:contentStatus/>
</cp:coreProperties>
</file>