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AD" w:rsidRDefault="001D10AD" w:rsidP="001D10A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F11BD9">
        <w:rPr>
          <w:rFonts w:ascii="Bahnschrift" w:hAnsi="Bahnschrift"/>
          <w:noProof/>
          <w:lang w:eastAsia="tr-TR"/>
        </w:rPr>
        <w:drawing>
          <wp:inline distT="0" distB="0" distL="0" distR="0" wp14:anchorId="0210FBA9" wp14:editId="609336FE">
            <wp:extent cx="2567940" cy="51816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  <w:r w:rsidR="00423FF4">
        <w:rPr>
          <w:rFonts w:ascii="Times New Roman" w:hAnsi="Times New Roman" w:cs="Times New Roman"/>
          <w:sz w:val="24"/>
          <w:szCs w:val="24"/>
        </w:rPr>
        <w:tab/>
      </w:r>
    </w:p>
    <w:p w:rsidR="00423FF4" w:rsidRPr="001D10AD" w:rsidRDefault="001D10AD" w:rsidP="001D10AD">
      <w:pPr>
        <w:shd w:val="clear" w:color="auto" w:fill="D9D9D9" w:themeFill="background1" w:themeFillShade="D9"/>
        <w:tabs>
          <w:tab w:val="center" w:pos="4536"/>
        </w:tabs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1 No’lu talep türü için</w:t>
      </w:r>
      <w:r w:rsidR="003131EB">
        <w:rPr>
          <w:rFonts w:ascii="Bahnschrift" w:hAnsi="Bahnschrift" w:cs="Times New Roman"/>
          <w:b/>
          <w:sz w:val="24"/>
          <w:szCs w:val="24"/>
        </w:rPr>
        <w:t xml:space="preserve"> (</w:t>
      </w:r>
      <w:r w:rsidR="003131EB">
        <w:rPr>
          <w:rFonts w:ascii="Bahnschrift" w:hAnsi="Bahnschrift" w:cs="Calibri"/>
          <w:b/>
        </w:rPr>
        <w:t xml:space="preserve">Devam eden projelere borç) </w:t>
      </w:r>
      <w:r w:rsidR="003131EB">
        <w:rPr>
          <w:rFonts w:ascii="Bahnschrift" w:hAnsi="Bahnschrift" w:cs="Calibri"/>
          <w:b/>
        </w:rPr>
        <w:tab/>
      </w:r>
      <w:r w:rsidR="00423FF4" w:rsidRPr="001D10AD">
        <w:rPr>
          <w:rFonts w:ascii="Times New Roman" w:hAnsi="Times New Roman" w:cs="Times New Roman"/>
          <w:b/>
          <w:sz w:val="24"/>
          <w:szCs w:val="24"/>
        </w:rPr>
        <w:tab/>
      </w:r>
      <w:r w:rsidR="00423FF4" w:rsidRPr="001D10AD">
        <w:rPr>
          <w:rFonts w:ascii="Times New Roman" w:hAnsi="Times New Roman" w:cs="Times New Roman"/>
          <w:b/>
          <w:sz w:val="24"/>
          <w:szCs w:val="24"/>
        </w:rPr>
        <w:tab/>
      </w:r>
      <w:r w:rsidR="00423FF4" w:rsidRPr="001D10AD">
        <w:rPr>
          <w:rFonts w:ascii="Times New Roman" w:hAnsi="Times New Roman" w:cs="Times New Roman"/>
          <w:b/>
          <w:sz w:val="24"/>
          <w:szCs w:val="24"/>
        </w:rPr>
        <w:tab/>
      </w:r>
    </w:p>
    <w:p w:rsidR="00423FF4" w:rsidRPr="001D10AD" w:rsidRDefault="00423FF4" w:rsidP="00CB2DB9">
      <w:pPr>
        <w:jc w:val="center"/>
        <w:rPr>
          <w:rFonts w:ascii="Bahnschrift" w:hAnsi="Bahnschrift" w:cs="Times New Roman"/>
          <w:sz w:val="24"/>
          <w:szCs w:val="24"/>
        </w:rPr>
      </w:pPr>
    </w:p>
    <w:p w:rsidR="00A25B0B" w:rsidRPr="001D10AD" w:rsidRDefault="00CB2DB9" w:rsidP="001D10AD">
      <w:pPr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ORTA DOĞU TEKNİK ÜNİVERSİTESİ</w:t>
      </w:r>
      <w:r w:rsidR="001D10AD" w:rsidRPr="001D10AD">
        <w:rPr>
          <w:rFonts w:ascii="Bahnschrift" w:hAnsi="Bahnschrift" w:cs="Times New Roman"/>
          <w:b/>
          <w:sz w:val="24"/>
          <w:szCs w:val="24"/>
        </w:rPr>
        <w:tab/>
        <w:t xml:space="preserve">                                            Tarih:  ...../..... / .......</w:t>
      </w:r>
    </w:p>
    <w:p w:rsidR="00CB2DB9" w:rsidRPr="001D10AD" w:rsidRDefault="00CB2DB9" w:rsidP="001D10AD">
      <w:pPr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REKTÖRLÜK MAKAMI’NA</w:t>
      </w:r>
    </w:p>
    <w:p w:rsidR="00CB2DB9" w:rsidRPr="001D10AD" w:rsidRDefault="00CB2DB9" w:rsidP="001D10AD">
      <w:pPr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ANKARA</w:t>
      </w:r>
    </w:p>
    <w:p w:rsidR="00CB2DB9" w:rsidRPr="001D10AD" w:rsidRDefault="00CB2DB9" w:rsidP="007B3B1E">
      <w:pPr>
        <w:jc w:val="both"/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Yürütücüsü olduğum .......................projesi ................... aylık bir projedir. Projenin ........... ödemesi  olan .....................  €/£/$ henüz proje hesabına ak</w:t>
      </w:r>
      <w:bookmarkStart w:id="0" w:name="_GoBack"/>
      <w:bookmarkEnd w:id="0"/>
      <w:r w:rsidRPr="001D10AD">
        <w:rPr>
          <w:rFonts w:ascii="Bahnschrift" w:hAnsi="Bahnschrift" w:cs="Times New Roman"/>
          <w:sz w:val="24"/>
          <w:szCs w:val="24"/>
        </w:rPr>
        <w:t xml:space="preserve">tarılmamıştır. Söz konusu ödemenin ............... aylarından/tarihinden sonra yapılması beklenmektedir. </w:t>
      </w:r>
    </w:p>
    <w:p w:rsidR="005648D1" w:rsidRPr="001D10AD" w:rsidRDefault="00E20867" w:rsidP="00E20867">
      <w:pPr>
        <w:jc w:val="both"/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color w:val="FF0000"/>
          <w:sz w:val="24"/>
          <w:szCs w:val="24"/>
        </w:rPr>
        <w:t>Projenin harcamasına göre bu paragraf revize edilebilir</w:t>
      </w:r>
      <w:r w:rsidRPr="001D10AD">
        <w:rPr>
          <w:rFonts w:ascii="Bahnschrift" w:hAnsi="Bahnschrift" w:cs="Times New Roman"/>
          <w:sz w:val="24"/>
          <w:szCs w:val="24"/>
        </w:rPr>
        <w:t xml:space="preserve">. (Örneğin; </w:t>
      </w:r>
      <w:r w:rsidR="00CB2DB9" w:rsidRPr="001D10AD">
        <w:rPr>
          <w:rFonts w:ascii="Bahnschrift" w:hAnsi="Bahnschrift" w:cs="Times New Roman"/>
          <w:sz w:val="24"/>
          <w:szCs w:val="24"/>
        </w:rPr>
        <w:t xml:space="preserve">Bu sebeple projede sözleşmeli olarak çalışan ........................... adlı araştırmacının </w:t>
      </w:r>
      <w:r w:rsidR="005648D1" w:rsidRPr="001D10AD">
        <w:rPr>
          <w:rFonts w:ascii="Bahnschrift" w:hAnsi="Bahnschrift" w:cs="Times New Roman"/>
          <w:sz w:val="24"/>
          <w:szCs w:val="24"/>
        </w:rPr>
        <w:t>ödemeleri yapılamayacaktır/................... tarihinde gerçekleştirilmesi planl</w:t>
      </w:r>
      <w:r w:rsidR="009B2C38" w:rsidRPr="001D10AD">
        <w:rPr>
          <w:rFonts w:ascii="Bahnschrift" w:hAnsi="Bahnschrift" w:cs="Times New Roman"/>
          <w:sz w:val="24"/>
          <w:szCs w:val="24"/>
        </w:rPr>
        <w:t xml:space="preserve">anan ...............  seyahatin/ mal alımının/ hizmet alımın </w:t>
      </w:r>
      <w:r w:rsidR="005648D1" w:rsidRPr="001D10AD">
        <w:rPr>
          <w:rFonts w:ascii="Bahnschrift" w:hAnsi="Bahnschrift" w:cs="Times New Roman"/>
          <w:sz w:val="24"/>
          <w:szCs w:val="24"/>
        </w:rPr>
        <w:t xml:space="preserve">ödemeleri </w:t>
      </w:r>
      <w:r w:rsidR="007B3B1E" w:rsidRPr="001D10AD">
        <w:rPr>
          <w:rFonts w:ascii="Bahnschrift" w:hAnsi="Bahnschrift" w:cs="Times New Roman"/>
          <w:sz w:val="24"/>
          <w:szCs w:val="24"/>
        </w:rPr>
        <w:t>yapılamayacaktır.</w:t>
      </w:r>
      <w:r w:rsidR="005648D1" w:rsidRPr="001D10AD">
        <w:rPr>
          <w:rFonts w:ascii="Bahnschrift" w:hAnsi="Bahnschrift" w:cs="Times New Roman"/>
          <w:sz w:val="24"/>
          <w:szCs w:val="24"/>
        </w:rPr>
        <w:t xml:space="preserve"> </w:t>
      </w:r>
      <w:r w:rsidRPr="001D10AD">
        <w:rPr>
          <w:rFonts w:ascii="Bahnschrift" w:hAnsi="Bahnschrift" w:cs="Times New Roman"/>
          <w:sz w:val="24"/>
          <w:szCs w:val="24"/>
        </w:rPr>
        <w:t xml:space="preserve">) </w:t>
      </w:r>
      <w:r w:rsidR="009B2C38" w:rsidRPr="001D10AD">
        <w:rPr>
          <w:rFonts w:ascii="Bahnschrift" w:hAnsi="Bahnschrift" w:cs="Times New Roman"/>
          <w:sz w:val="24"/>
          <w:szCs w:val="24"/>
        </w:rPr>
        <w:t xml:space="preserve">Fonlayıcı kurumdan </w:t>
      </w:r>
      <w:r w:rsidR="005648D1" w:rsidRPr="001D10AD">
        <w:rPr>
          <w:rFonts w:ascii="Bahnschrift" w:hAnsi="Bahnschrift" w:cs="Times New Roman"/>
          <w:sz w:val="24"/>
          <w:szCs w:val="24"/>
        </w:rPr>
        <w:t xml:space="preserve">gelecek olan ........... ödeme proje hesabına yatırıldığında alınan borç miktarı Emanet Hesaba geri aktarılacaktır. </w:t>
      </w:r>
    </w:p>
    <w:p w:rsidR="005648D1" w:rsidRPr="001D10AD" w:rsidRDefault="005648D1" w:rsidP="007B3B1E">
      <w:pPr>
        <w:jc w:val="both"/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Adı geçen harcamaların yapılabilmesi için Orta Doğu Teknik Üniversitesi Avrupa Birliği ve Uluslarara</w:t>
      </w:r>
      <w:r w:rsidR="007C74F2" w:rsidRPr="001D10AD">
        <w:rPr>
          <w:rFonts w:ascii="Bahnschrift" w:hAnsi="Bahnschrift" w:cs="Times New Roman"/>
          <w:sz w:val="24"/>
          <w:szCs w:val="24"/>
        </w:rPr>
        <w:t>sı Projelerde Proje Sonu İdari İşlemlere ve Emanet Hesabın Kullanımına İlişkin Yönergesi’</w:t>
      </w:r>
      <w:r w:rsidR="007B3B1E" w:rsidRPr="001D10AD">
        <w:rPr>
          <w:rFonts w:ascii="Bahnschrift" w:hAnsi="Bahnschrift" w:cs="Times New Roman"/>
          <w:sz w:val="24"/>
          <w:szCs w:val="24"/>
        </w:rPr>
        <w:t xml:space="preserve">ndeki </w:t>
      </w:r>
      <w:r w:rsidR="007C74F2" w:rsidRPr="001D10AD">
        <w:rPr>
          <w:rFonts w:ascii="Bahnschrift" w:hAnsi="Bahnschrift" w:cs="Times New Roman"/>
          <w:sz w:val="24"/>
          <w:szCs w:val="24"/>
        </w:rPr>
        <w:t xml:space="preserve">devam eden ancak hibe ödemesi gecikmiş olan </w:t>
      </w:r>
      <w:r w:rsidR="007B3B1E" w:rsidRPr="001D10AD">
        <w:rPr>
          <w:rFonts w:ascii="Bahnschrift" w:hAnsi="Bahnschrift" w:cs="Times New Roman"/>
          <w:sz w:val="24"/>
          <w:szCs w:val="24"/>
        </w:rPr>
        <w:t>projelere borç verilmesi ilkesi kapsamında</w:t>
      </w:r>
      <w:r w:rsidR="007C74F2" w:rsidRPr="001D10AD">
        <w:rPr>
          <w:rFonts w:ascii="Bahnschrift" w:hAnsi="Bahnschrift" w:cs="Times New Roman"/>
          <w:sz w:val="24"/>
          <w:szCs w:val="24"/>
        </w:rPr>
        <w:t xml:space="preserve"> Rektörlük makamı tarafından ................. adlı proje bütçesine geçici olarak  ........................ </w:t>
      </w:r>
      <w:r w:rsidR="009B3C2D" w:rsidRPr="001D10AD">
        <w:rPr>
          <w:rFonts w:ascii="Bahnschrift" w:hAnsi="Bahnschrift" w:cs="Times New Roman"/>
          <w:sz w:val="24"/>
          <w:szCs w:val="24"/>
        </w:rPr>
        <w:t>€/£/$ karşılığı ........................... TL</w:t>
      </w:r>
      <w:r w:rsidR="007B3114" w:rsidRPr="001D10AD">
        <w:rPr>
          <w:rFonts w:ascii="Bahnschrift" w:hAnsi="Bahnschrift" w:cs="Times New Roman"/>
          <w:sz w:val="24"/>
          <w:szCs w:val="24"/>
        </w:rPr>
        <w:t xml:space="preserve"> borç aktarılmasını olurlarınıza arz ederim. </w:t>
      </w:r>
    </w:p>
    <w:p w:rsidR="007B3114" w:rsidRPr="001D10AD" w:rsidRDefault="007B3114" w:rsidP="00CB2DB9">
      <w:pPr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Saygılarımla,</w:t>
      </w:r>
    </w:p>
    <w:p w:rsidR="007B3114" w:rsidRPr="001D10AD" w:rsidRDefault="007B3114" w:rsidP="00CB2DB9">
      <w:pPr>
        <w:rPr>
          <w:rFonts w:ascii="Bahnschrift" w:hAnsi="Bahnschrift" w:cs="Times New Roman"/>
          <w:sz w:val="24"/>
          <w:szCs w:val="24"/>
        </w:rPr>
      </w:pPr>
    </w:p>
    <w:p w:rsidR="007B3114" w:rsidRPr="001D10AD" w:rsidRDefault="007B3114" w:rsidP="00CB2DB9">
      <w:pPr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 xml:space="preserve">Proje Yürütücüsü </w:t>
      </w:r>
    </w:p>
    <w:p w:rsidR="007B3114" w:rsidRPr="001D10AD" w:rsidRDefault="007B3114" w:rsidP="00CB2DB9">
      <w:pPr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İmza</w:t>
      </w:r>
    </w:p>
    <w:p w:rsidR="007B3114" w:rsidRPr="001D10AD" w:rsidRDefault="007B3114" w:rsidP="00CB2DB9">
      <w:pPr>
        <w:rPr>
          <w:rFonts w:ascii="Bahnschrift" w:hAnsi="Bahnschrift" w:cs="Times New Roman"/>
          <w:sz w:val="24"/>
          <w:szCs w:val="24"/>
        </w:rPr>
      </w:pPr>
    </w:p>
    <w:p w:rsidR="007B3114" w:rsidRPr="001D10AD" w:rsidRDefault="007B3114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İletişim Bilgileri</w:t>
      </w:r>
    </w:p>
    <w:p w:rsidR="007B3114" w:rsidRPr="001D10AD" w:rsidRDefault="007B3114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Adres:</w:t>
      </w:r>
    </w:p>
    <w:p w:rsidR="007B3114" w:rsidRPr="001D10AD" w:rsidRDefault="007B3114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Tel:</w:t>
      </w:r>
    </w:p>
    <w:p w:rsidR="007B3114" w:rsidRPr="001D10AD" w:rsidRDefault="007B3114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 xml:space="preserve">Faks: </w:t>
      </w:r>
    </w:p>
    <w:p w:rsidR="007B3114" w:rsidRPr="001D10AD" w:rsidRDefault="007B3114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E-mail:</w:t>
      </w:r>
    </w:p>
    <w:p w:rsidR="007B3114" w:rsidRDefault="007B3114" w:rsidP="001D10AD">
      <w:pPr>
        <w:spacing w:after="0"/>
        <w:rPr>
          <w:rFonts w:ascii="Bahnschrift" w:hAnsi="Bahnschrift" w:cs="Times New Roman"/>
          <w:b/>
          <w:sz w:val="24"/>
          <w:szCs w:val="24"/>
        </w:rPr>
      </w:pPr>
    </w:p>
    <w:p w:rsidR="001D10AD" w:rsidRPr="001D10AD" w:rsidRDefault="001D10AD" w:rsidP="001D10AD">
      <w:pPr>
        <w:spacing w:after="0"/>
        <w:rPr>
          <w:rFonts w:ascii="Bahnschrift" w:hAnsi="Bahnschrift" w:cs="Times New Roman"/>
          <w:b/>
          <w:sz w:val="24"/>
          <w:szCs w:val="24"/>
        </w:rPr>
      </w:pPr>
    </w:p>
    <w:p w:rsidR="007B3114" w:rsidRDefault="001D10AD" w:rsidP="001D10AD">
      <w:pPr>
        <w:spacing w:after="0"/>
        <w:rPr>
          <w:rFonts w:ascii="Bahnschrift" w:hAnsi="Bahnschrift" w:cs="Times New Roman"/>
          <w:sz w:val="24"/>
          <w:szCs w:val="24"/>
        </w:rPr>
      </w:pPr>
      <w:r w:rsidRPr="00F11BD9">
        <w:rPr>
          <w:rFonts w:ascii="Bahnschrift" w:hAnsi="Bahnschrift"/>
          <w:noProof/>
          <w:lang w:eastAsia="tr-TR"/>
        </w:rPr>
        <w:lastRenderedPageBreak/>
        <w:drawing>
          <wp:inline distT="0" distB="0" distL="0" distR="0" wp14:anchorId="45800316" wp14:editId="5B034153">
            <wp:extent cx="2567940" cy="51816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AD" w:rsidRPr="001D10AD" w:rsidRDefault="001D10AD" w:rsidP="001D10AD">
      <w:pPr>
        <w:shd w:val="clear" w:color="auto" w:fill="D9D9D9" w:themeFill="background1" w:themeFillShade="D9"/>
        <w:tabs>
          <w:tab w:val="center" w:pos="4536"/>
        </w:tabs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2</w:t>
      </w:r>
      <w:r w:rsidRPr="001D10AD">
        <w:rPr>
          <w:rFonts w:ascii="Bahnschrift" w:hAnsi="Bahnschrift" w:cs="Times New Roman"/>
          <w:b/>
          <w:sz w:val="24"/>
          <w:szCs w:val="24"/>
        </w:rPr>
        <w:t xml:space="preserve"> No’lu talep türü için</w:t>
      </w:r>
      <w:r w:rsidR="003131EB">
        <w:rPr>
          <w:rFonts w:ascii="Bahnschrift" w:hAnsi="Bahnschrift" w:cs="Times New Roman"/>
          <w:b/>
          <w:sz w:val="24"/>
          <w:szCs w:val="24"/>
        </w:rPr>
        <w:t xml:space="preserve"> (</w:t>
      </w:r>
      <w:r w:rsidR="003131EB" w:rsidRPr="0004735A">
        <w:rPr>
          <w:rFonts w:ascii="Bahnschrift" w:hAnsi="Bahnschrift" w:cs="Calibri"/>
          <w:b/>
        </w:rPr>
        <w:t>Yeni proje başvurusu için hazırlık</w:t>
      </w:r>
      <w:r w:rsidR="003131EB">
        <w:rPr>
          <w:rFonts w:ascii="Bahnschrift" w:hAnsi="Bahnschrift" w:cs="Calibri"/>
          <w:b/>
        </w:rPr>
        <w:t>)</w:t>
      </w:r>
      <w:r w:rsidRPr="001D10AD">
        <w:rPr>
          <w:rFonts w:ascii="Times New Roman" w:hAnsi="Times New Roman" w:cs="Times New Roman"/>
          <w:b/>
          <w:sz w:val="24"/>
          <w:szCs w:val="24"/>
        </w:rPr>
        <w:tab/>
      </w:r>
      <w:r w:rsidRPr="001D10AD">
        <w:rPr>
          <w:rFonts w:ascii="Times New Roman" w:hAnsi="Times New Roman" w:cs="Times New Roman"/>
          <w:b/>
          <w:sz w:val="24"/>
          <w:szCs w:val="24"/>
        </w:rPr>
        <w:tab/>
      </w:r>
      <w:r w:rsidRPr="001D10AD">
        <w:rPr>
          <w:rFonts w:ascii="Times New Roman" w:hAnsi="Times New Roman" w:cs="Times New Roman"/>
          <w:b/>
          <w:sz w:val="24"/>
          <w:szCs w:val="24"/>
        </w:rPr>
        <w:tab/>
      </w:r>
      <w:r w:rsidRPr="001D10AD">
        <w:rPr>
          <w:rFonts w:ascii="Times New Roman" w:hAnsi="Times New Roman" w:cs="Times New Roman"/>
          <w:b/>
          <w:sz w:val="24"/>
          <w:szCs w:val="24"/>
        </w:rPr>
        <w:tab/>
      </w:r>
    </w:p>
    <w:p w:rsidR="001D10AD" w:rsidRPr="001D10AD" w:rsidRDefault="001D10AD" w:rsidP="001D10AD">
      <w:pPr>
        <w:jc w:val="center"/>
        <w:rPr>
          <w:rFonts w:ascii="Bahnschrift" w:hAnsi="Bahnschrift" w:cs="Times New Roman"/>
          <w:sz w:val="24"/>
          <w:szCs w:val="24"/>
        </w:rPr>
      </w:pPr>
    </w:p>
    <w:p w:rsidR="001D10AD" w:rsidRPr="001D10AD" w:rsidRDefault="001D10AD" w:rsidP="001D10AD">
      <w:pPr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ORTA DOĞU TEKNİK ÜNİVERSİTESİ</w:t>
      </w:r>
      <w:r w:rsidRPr="001D10AD">
        <w:rPr>
          <w:rFonts w:ascii="Bahnschrift" w:hAnsi="Bahnschrift" w:cs="Times New Roman"/>
          <w:b/>
          <w:sz w:val="24"/>
          <w:szCs w:val="24"/>
        </w:rPr>
        <w:tab/>
        <w:t xml:space="preserve">                                            Tarih:  ...../..... / .......</w:t>
      </w:r>
    </w:p>
    <w:p w:rsidR="001D10AD" w:rsidRPr="001D10AD" w:rsidRDefault="001D10AD" w:rsidP="001D10AD">
      <w:pPr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REKTÖRLÜK MAKAMI’NA</w:t>
      </w:r>
    </w:p>
    <w:p w:rsidR="001D10AD" w:rsidRPr="001D10AD" w:rsidRDefault="001D10AD" w:rsidP="001D10AD">
      <w:pPr>
        <w:rPr>
          <w:rFonts w:ascii="Bahnschrift" w:hAnsi="Bahnschrift" w:cs="Times New Roman"/>
          <w:sz w:val="24"/>
          <w:szCs w:val="24"/>
        </w:rPr>
      </w:pPr>
      <w:r w:rsidRPr="001D10AD">
        <w:rPr>
          <w:rFonts w:ascii="Bahnschrift" w:hAnsi="Bahnschrift" w:cs="Times New Roman"/>
          <w:sz w:val="24"/>
          <w:szCs w:val="24"/>
        </w:rPr>
        <w:t>ANKARA</w:t>
      </w: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color w:val="FF0000"/>
          <w:sz w:val="24"/>
          <w:szCs w:val="24"/>
        </w:rPr>
      </w:pPr>
      <w:r w:rsidRPr="001D10AD">
        <w:rPr>
          <w:rFonts w:ascii="Bahnschrift" w:hAnsi="Bahnschrift" w:cs="Times New Roman"/>
          <w:b/>
          <w:color w:val="FF0000"/>
          <w:sz w:val="24"/>
          <w:szCs w:val="24"/>
        </w:rPr>
        <w:t xml:space="preserve">Proje başvuruş yapılacak çağrının detayları verildikten sonra istenen talep detayları ile verilmediler. </w:t>
      </w: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Ad/Soyad</w:t>
      </w: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İmza</w:t>
      </w: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İletişim Bilgileri</w:t>
      </w: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Adres:</w:t>
      </w: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Tel:</w:t>
      </w: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 xml:space="preserve">Faks: </w:t>
      </w:r>
    </w:p>
    <w:p w:rsidR="001D10AD" w:rsidRPr="001D10AD" w:rsidRDefault="001D10AD" w:rsidP="001D10AD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 w:rsidRPr="001D10AD">
        <w:rPr>
          <w:rFonts w:ascii="Bahnschrift" w:hAnsi="Bahnschrift" w:cs="Times New Roman"/>
          <w:b/>
          <w:sz w:val="24"/>
          <w:szCs w:val="24"/>
        </w:rPr>
        <w:t>E-mail:</w:t>
      </w:r>
    </w:p>
    <w:p w:rsidR="001D10AD" w:rsidRPr="001D10AD" w:rsidRDefault="001D10AD" w:rsidP="001D10AD">
      <w:pPr>
        <w:rPr>
          <w:rFonts w:ascii="Bahnschrift" w:hAnsi="Bahnschrift" w:cs="Times New Roman"/>
          <w:sz w:val="24"/>
          <w:szCs w:val="24"/>
        </w:rPr>
      </w:pPr>
    </w:p>
    <w:sectPr w:rsidR="001D10AD" w:rsidRPr="001D10AD" w:rsidSect="00A2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BB" w:rsidRDefault="003E0FBB" w:rsidP="001D10AD">
      <w:pPr>
        <w:spacing w:after="0" w:line="240" w:lineRule="auto"/>
      </w:pPr>
      <w:r>
        <w:separator/>
      </w:r>
    </w:p>
  </w:endnote>
  <w:endnote w:type="continuationSeparator" w:id="0">
    <w:p w:rsidR="003E0FBB" w:rsidRDefault="003E0FBB" w:rsidP="001D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BB" w:rsidRDefault="003E0FBB" w:rsidP="001D10AD">
      <w:pPr>
        <w:spacing w:after="0" w:line="240" w:lineRule="auto"/>
      </w:pPr>
      <w:r>
        <w:separator/>
      </w:r>
    </w:p>
  </w:footnote>
  <w:footnote w:type="continuationSeparator" w:id="0">
    <w:p w:rsidR="003E0FBB" w:rsidRDefault="003E0FBB" w:rsidP="001D1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jA1sTQ2NjOytDSwNDVR0lEKTi0uzszPAykwrAUA8rhzRiwAAAA="/>
  </w:docVars>
  <w:rsids>
    <w:rsidRoot w:val="00CB2DB9"/>
    <w:rsid w:val="001D10AD"/>
    <w:rsid w:val="003131EB"/>
    <w:rsid w:val="003E0FBB"/>
    <w:rsid w:val="00423FF4"/>
    <w:rsid w:val="005648D1"/>
    <w:rsid w:val="00760CF7"/>
    <w:rsid w:val="007B3114"/>
    <w:rsid w:val="007B3B1E"/>
    <w:rsid w:val="007C74F2"/>
    <w:rsid w:val="009B2C38"/>
    <w:rsid w:val="009B3C2D"/>
    <w:rsid w:val="00A25B0B"/>
    <w:rsid w:val="00CB2DB9"/>
    <w:rsid w:val="00E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C6D6"/>
  <w15:docId w15:val="{D9844CB1-8CEB-49EE-9243-FD01D6E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0AD"/>
  </w:style>
  <w:style w:type="paragraph" w:styleId="AltBilgi">
    <w:name w:val="footer"/>
    <w:basedOn w:val="Normal"/>
    <w:link w:val="AltBilgiChar"/>
    <w:uiPriority w:val="99"/>
    <w:unhideWhenUsed/>
    <w:rsid w:val="001D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C9B22-C4A8-4F0C-8D20-EE5175B6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Kerimsss</dc:creator>
  <cp:keywords/>
  <dc:description/>
  <cp:lastModifiedBy>Ceren Aksoy</cp:lastModifiedBy>
  <cp:revision>11</cp:revision>
  <dcterms:created xsi:type="dcterms:W3CDTF">2016-05-12T06:46:00Z</dcterms:created>
  <dcterms:modified xsi:type="dcterms:W3CDTF">2023-06-12T07:19:00Z</dcterms:modified>
</cp:coreProperties>
</file>